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2512695</wp:posOffset>
            </wp:positionH>
            <wp:positionV relativeFrom="paragraph">
              <wp:posOffset>-754380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A16C3B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B87C33">
        <w:rPr>
          <w:rFonts w:ascii="IranNastaliq" w:hAnsi="IranNastaliq" w:cs="IranNastaliq" w:hint="cs"/>
          <w:rtl/>
          <w:lang w:bidi="fa-IR"/>
        </w:rPr>
        <w:t>ادبیات و زبانهای خارجی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</w:t>
      </w:r>
      <w:r w:rsidR="00A16C3B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bookmarkStart w:id="0" w:name="_GoBack"/>
      <w:bookmarkEnd w:id="0"/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دوم سال تحصیلی </w:t>
      </w:r>
      <w:r w:rsidR="00B87C33">
        <w:rPr>
          <w:rFonts w:ascii="IranNastaliq" w:hAnsi="IranNastaliq" w:cs="B Lotus" w:hint="cs"/>
          <w:sz w:val="28"/>
          <w:szCs w:val="28"/>
          <w:rtl/>
          <w:lang w:bidi="fa-IR"/>
        </w:rPr>
        <w:t>97-98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 w:rsidRPr="00B87C33">
              <w:rPr>
                <w:rFonts w:ascii="Times New Roman" w:hAnsi="Times New Roman" w:cs="Times New Roman"/>
                <w:sz w:val="28"/>
                <w:szCs w:val="28"/>
                <w:highlight w:val="black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E23F3A" w:rsidRDefault="005908E6" w:rsidP="00E23F3A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E23F3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</w:p>
          <w:p w:rsidR="005908E6" w:rsidRDefault="005908E6" w:rsidP="00E23F3A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E23F3A">
            <w:pPr>
              <w:bidi/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B87C3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E23F3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متون نثر عباسی (1)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E23F3A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C22FE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972" w:type="dxa"/>
            <w:gridSpan w:val="2"/>
          </w:tcPr>
          <w:p w:rsidR="00E23F3A" w:rsidRPr="00E23F3A" w:rsidRDefault="00E23F3A" w:rsidP="00E23F3A">
            <w:pPr>
              <w:pStyle w:val="HTMLPreformatted"/>
              <w:rPr>
                <w:rFonts w:asciiTheme="majorBidi" w:hAnsiTheme="majorBidi" w:cstheme="majorBidi"/>
                <w:lang w:val="en"/>
              </w:rPr>
            </w:pPr>
            <w:r w:rsidRPr="00E23F3A">
              <w:rPr>
                <w:rFonts w:asciiTheme="majorBidi" w:hAnsiTheme="majorBidi" w:cstheme="majorBidi"/>
                <w:lang w:val="en"/>
              </w:rPr>
              <w:t>Abbasi's Prose</w:t>
            </w:r>
            <w:r w:rsidRPr="00E23F3A">
              <w:rPr>
                <w:rFonts w:asciiTheme="majorBidi" w:hAnsiTheme="majorBidi" w:cstheme="majorBidi"/>
                <w:rtl/>
                <w:lang w:val="en"/>
              </w:rPr>
              <w:t xml:space="preserve"> </w:t>
            </w:r>
            <w:r w:rsidRPr="00E23F3A">
              <w:rPr>
                <w:rFonts w:asciiTheme="majorBidi" w:hAnsiTheme="majorBidi" w:cstheme="majorBidi"/>
                <w:lang w:val="en"/>
              </w:rPr>
              <w:t>Text (1)</w:t>
            </w:r>
            <w:r>
              <w:rPr>
                <w:rFonts w:asciiTheme="majorBidi" w:hAnsiTheme="majorBidi" w:cstheme="majorBidi" w:hint="cs"/>
                <w:rtl/>
                <w:lang w:val="en"/>
              </w:rPr>
              <w:t xml:space="preserve"> </w:t>
            </w:r>
            <w:r w:rsidRPr="00E23F3A">
              <w:rPr>
                <w:rFonts w:asciiTheme="majorBidi" w:hAnsiTheme="majorBidi" w:cs="B Mitra" w:hint="cs"/>
                <w:rtl/>
                <w:lang w:val="en"/>
              </w:rPr>
              <w:t xml:space="preserve"> </w:t>
            </w:r>
            <w:r w:rsidRPr="00E23F3A">
              <w:rPr>
                <w:rFonts w:asciiTheme="majorBidi" w:hAnsiTheme="majorBidi" w:cs="B Mitra" w:hint="cs"/>
                <w:sz w:val="28"/>
                <w:szCs w:val="28"/>
                <w:rtl/>
                <w:lang w:val="en"/>
              </w:rPr>
              <w:t>لاتین:</w:t>
            </w:r>
            <w:r w:rsidRPr="00E23F3A">
              <w:rPr>
                <w:rFonts w:asciiTheme="majorBidi" w:hAnsiTheme="majorBidi" w:cstheme="majorBidi" w:hint="cs"/>
                <w:rtl/>
                <w:lang w:val="en"/>
              </w:rPr>
              <w:t xml:space="preserve">     </w:t>
            </w:r>
          </w:p>
          <w:p w:rsidR="00B97D71" w:rsidRPr="005908E6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23F3A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23F3A" w:rsidRPr="00E31D17" w:rsidRDefault="00E23F3A" w:rsidP="00E23F3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02331533464</w:t>
            </w:r>
          </w:p>
        </w:tc>
        <w:tc>
          <w:tcPr>
            <w:tcW w:w="5205" w:type="dxa"/>
            <w:gridSpan w:val="4"/>
          </w:tcPr>
          <w:p w:rsidR="00E23F3A" w:rsidRDefault="00E23F3A" w:rsidP="00E23F3A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دکتر علی اکبر نورسیده</w:t>
            </w:r>
          </w:p>
        </w:tc>
      </w:tr>
      <w:tr w:rsidR="00E23F3A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23F3A" w:rsidRPr="00E31D17" w:rsidRDefault="00E23F3A" w:rsidP="00E23F3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915B4F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http://noresideh.profile.semnan.ac.ir</w:t>
            </w:r>
          </w:p>
        </w:tc>
        <w:tc>
          <w:tcPr>
            <w:tcW w:w="5205" w:type="dxa"/>
            <w:gridSpan w:val="4"/>
          </w:tcPr>
          <w:p w:rsidR="00E23F3A" w:rsidRDefault="00E23F3A" w:rsidP="00E23F3A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87C33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noresideh@semnan.a</w:t>
            </w: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>c</w:t>
            </w:r>
            <w:r w:rsidRPr="00B87C33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.ir</w:t>
            </w: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پست الکترونیکی: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23F3A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B87C3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شنبه </w:t>
            </w:r>
            <w:r w:rsidR="00C22FE5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10 -12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E23F3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B87C3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آشنائی دانشجویان </w:t>
            </w:r>
            <w:r w:rsidR="00E23F3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با ویژگی های نثر فنی در دوره عباسی و نثر نویسان معروف عصر عباسی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B87C3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کتاب، جزوه، وایتبورد و تخته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B87C33" w:rsidP="00C22FE5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%</w:t>
            </w:r>
            <w:r w:rsidR="00C22FE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50</w:t>
            </w:r>
          </w:p>
        </w:tc>
        <w:tc>
          <w:tcPr>
            <w:tcW w:w="1530" w:type="dxa"/>
          </w:tcPr>
          <w:p w:rsidR="007A6B1B" w:rsidRPr="00FE7024" w:rsidRDefault="00B87C33" w:rsidP="00B87C33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%20</w:t>
            </w:r>
          </w:p>
        </w:tc>
        <w:tc>
          <w:tcPr>
            <w:tcW w:w="2070" w:type="dxa"/>
            <w:gridSpan w:val="2"/>
          </w:tcPr>
          <w:p w:rsidR="007A6B1B" w:rsidRPr="00FE7024" w:rsidRDefault="00B87C33" w:rsidP="00B87C33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%20</w:t>
            </w:r>
          </w:p>
        </w:tc>
        <w:tc>
          <w:tcPr>
            <w:tcW w:w="3510" w:type="dxa"/>
            <w:gridSpan w:val="2"/>
          </w:tcPr>
          <w:p w:rsidR="007A6B1B" w:rsidRPr="00FE7024" w:rsidRDefault="00B87C33" w:rsidP="00C22FE5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%</w:t>
            </w:r>
            <w:r w:rsidR="00C22FE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C1549F" w:rsidRDefault="00B5563F" w:rsidP="00C22FE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B5563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النثر الفنی فی القرن الرابع </w:t>
            </w:r>
            <w:r w:rsidRPr="00B5563F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–</w:t>
            </w:r>
            <w:r w:rsidRPr="00B5563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زکی مبارک</w:t>
            </w:r>
          </w:p>
          <w:p w:rsidR="00A16C3B" w:rsidRDefault="00A16C3B" w:rsidP="00A16C3B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المجانی الحدیثة جلد 4-</w:t>
            </w:r>
          </w:p>
          <w:p w:rsidR="00A16C3B" w:rsidRPr="004B094A" w:rsidRDefault="00A16C3B" w:rsidP="00A16C3B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مختارات من النصوص الأدبیة فی العصر العباسی الثانی 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دکتر شاکر العامری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B87C33" w:rsidTr="006B3CAE">
        <w:trPr>
          <w:trHeight w:val="152"/>
          <w:jc w:val="center"/>
        </w:trPr>
        <w:tc>
          <w:tcPr>
            <w:tcW w:w="1975" w:type="dxa"/>
          </w:tcPr>
          <w:p w:rsidR="00B87C33" w:rsidRPr="00FE7024" w:rsidRDefault="00B87C33" w:rsidP="00B87C3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B87C33" w:rsidRPr="00E84896" w:rsidRDefault="00C22FE5" w:rsidP="00B5563F">
            <w:pPr>
              <w:bidi/>
              <w:jc w:val="both"/>
              <w:rPr>
                <w:rFonts w:ascii="Times New Roman" w:hAnsi="Times New Roman"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 xml:space="preserve">ارائه خلاصه ای از </w:t>
            </w:r>
            <w:r w:rsidR="00B5563F">
              <w:rPr>
                <w:rFonts w:ascii="Times New Roman" w:hAnsi="Times New Roman" w:cs="B Nazanin" w:hint="cs"/>
                <w:szCs w:val="26"/>
                <w:rtl/>
                <w:lang w:bidi="fa-IR"/>
              </w:rPr>
              <w:t xml:space="preserve">ویژگیهای نثر و نثر نویسان معروف از آغاز و عصر پیامبر تا آغاز عصر عباسی </w:t>
            </w:r>
          </w:p>
        </w:tc>
        <w:tc>
          <w:tcPr>
            <w:tcW w:w="1078" w:type="dxa"/>
          </w:tcPr>
          <w:p w:rsidR="00B87C33" w:rsidRPr="00E84896" w:rsidRDefault="00866BB9" w:rsidP="00B87C33">
            <w:pPr>
              <w:bidi/>
              <w:jc w:val="both"/>
              <w:rPr>
                <w:rFonts w:ascii="Times New Roman" w:hAnsi="Times New Roman" w:cs="B Nazanin"/>
                <w:szCs w:val="26"/>
                <w:rtl/>
                <w:lang w:bidi="fa-IR"/>
              </w:rPr>
            </w:pPr>
            <w:r w:rsidRPr="00E84896">
              <w:rPr>
                <w:rFonts w:ascii="Times New Roman" w:hAnsi="Times New Roman" w:cs="B Nazanin" w:hint="cs"/>
                <w:b/>
                <w:bCs/>
                <w:sz w:val="20"/>
                <w:szCs w:val="24"/>
                <w:rtl/>
                <w:lang w:bidi="fa-IR"/>
              </w:rPr>
              <w:t>هفته اول</w:t>
            </w:r>
          </w:p>
        </w:tc>
      </w:tr>
      <w:tr w:rsidR="00B87C33" w:rsidTr="00FE7024">
        <w:trPr>
          <w:trHeight w:val="89"/>
          <w:jc w:val="center"/>
        </w:trPr>
        <w:tc>
          <w:tcPr>
            <w:tcW w:w="1975" w:type="dxa"/>
          </w:tcPr>
          <w:p w:rsidR="00B87C33" w:rsidRPr="00FE7024" w:rsidRDefault="00B87C33" w:rsidP="00B87C3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B87C33" w:rsidRPr="00E84896" w:rsidRDefault="00AF5F9D" w:rsidP="00C22FE5">
            <w:pPr>
              <w:bidi/>
              <w:jc w:val="both"/>
              <w:rPr>
                <w:rFonts w:ascii="Times New Roman" w:hAnsi="Times New Roman"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>آشنائی با آثار ابن مقفع و خوانش</w:t>
            </w:r>
            <w:r w:rsidR="00A16C3B">
              <w:rPr>
                <w:rFonts w:ascii="Times New Roman" w:hAnsi="Times New Roman" w:cs="B Nazanin" w:hint="cs"/>
                <w:szCs w:val="26"/>
                <w:rtl/>
                <w:lang w:bidi="fa-IR"/>
              </w:rPr>
              <w:t xml:space="preserve"> یک متن نمونه</w:t>
            </w: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 xml:space="preserve"> و بررسی ویژگی فنی نثر او</w:t>
            </w:r>
          </w:p>
        </w:tc>
        <w:tc>
          <w:tcPr>
            <w:tcW w:w="1078" w:type="dxa"/>
          </w:tcPr>
          <w:p w:rsidR="00B87C33" w:rsidRPr="00E84896" w:rsidRDefault="00866BB9" w:rsidP="00B87C33">
            <w:pPr>
              <w:bidi/>
              <w:jc w:val="both"/>
              <w:rPr>
                <w:rFonts w:ascii="Times New Roman" w:hAnsi="Times New Roman" w:cs="B Nazanin"/>
                <w:szCs w:val="26"/>
                <w:rtl/>
                <w:lang w:bidi="fa-IR"/>
              </w:rPr>
            </w:pPr>
            <w:r w:rsidRPr="00E84896">
              <w:rPr>
                <w:rFonts w:ascii="Times New Roman" w:hAnsi="Times New Roman" w:cs="B Nazanin" w:hint="cs"/>
                <w:b/>
                <w:bCs/>
                <w:sz w:val="20"/>
                <w:szCs w:val="24"/>
                <w:rtl/>
                <w:lang w:bidi="fa-IR"/>
              </w:rPr>
              <w:t>هفته دوم</w:t>
            </w:r>
          </w:p>
        </w:tc>
      </w:tr>
      <w:tr w:rsidR="00B87C33" w:rsidTr="00FE7024">
        <w:trPr>
          <w:trHeight w:val="197"/>
          <w:jc w:val="center"/>
        </w:trPr>
        <w:tc>
          <w:tcPr>
            <w:tcW w:w="1975" w:type="dxa"/>
          </w:tcPr>
          <w:p w:rsidR="00B87C33" w:rsidRPr="00FE7024" w:rsidRDefault="00B87C33" w:rsidP="00B87C3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B87C33" w:rsidRPr="00E84896" w:rsidRDefault="00AF5F9D" w:rsidP="00C22FE5">
            <w:pPr>
              <w:bidi/>
              <w:jc w:val="both"/>
              <w:rPr>
                <w:rFonts w:ascii="Times New Roman" w:hAnsi="Times New Roman"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>معرفی جاحظ و آثار وی به همراه خوانش و بررسی و ترجمه متنی از کتاب الحیوان</w:t>
            </w:r>
            <w:r w:rsidR="00C22FE5">
              <w:rPr>
                <w:rFonts w:ascii="Times New Roman" w:hAnsi="Times New Roman" w:cs="B Nazanin" w:hint="cs"/>
                <w:szCs w:val="26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:rsidR="00B87C33" w:rsidRPr="00E84896" w:rsidRDefault="00866BB9" w:rsidP="00B87C33">
            <w:pPr>
              <w:bidi/>
              <w:jc w:val="both"/>
              <w:rPr>
                <w:rFonts w:ascii="Times New Roman" w:hAnsi="Times New Roman" w:cs="B Nazanin"/>
                <w:szCs w:val="26"/>
                <w:rtl/>
                <w:lang w:bidi="fa-IR"/>
              </w:rPr>
            </w:pPr>
            <w:r w:rsidRPr="00E84896">
              <w:rPr>
                <w:rFonts w:ascii="Times New Roman" w:hAnsi="Times New Roman" w:cs="B Nazanin" w:hint="cs"/>
                <w:b/>
                <w:bCs/>
                <w:sz w:val="20"/>
                <w:szCs w:val="24"/>
                <w:rtl/>
                <w:lang w:bidi="fa-IR"/>
              </w:rPr>
              <w:t>هفته سوم</w:t>
            </w:r>
          </w:p>
        </w:tc>
      </w:tr>
      <w:tr w:rsidR="00B87C33" w:rsidTr="00FE7024">
        <w:trPr>
          <w:trHeight w:val="206"/>
          <w:jc w:val="center"/>
        </w:trPr>
        <w:tc>
          <w:tcPr>
            <w:tcW w:w="1975" w:type="dxa"/>
          </w:tcPr>
          <w:p w:rsidR="00B87C33" w:rsidRPr="00FE7024" w:rsidRDefault="00B87C33" w:rsidP="00B87C3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B87C33" w:rsidRPr="00E84896" w:rsidRDefault="00AF5F9D" w:rsidP="00C22FE5">
            <w:pPr>
              <w:bidi/>
              <w:jc w:val="both"/>
              <w:rPr>
                <w:rFonts w:ascii="Times New Roman" w:hAnsi="Times New Roman"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>معرفی ابن قتیبه  و کتاب او (العمده) به همراه خوانش بخشی از نثر وی و ترجمه آن</w:t>
            </w:r>
          </w:p>
        </w:tc>
        <w:tc>
          <w:tcPr>
            <w:tcW w:w="1078" w:type="dxa"/>
          </w:tcPr>
          <w:p w:rsidR="00B87C33" w:rsidRPr="00E84896" w:rsidRDefault="00866BB9" w:rsidP="00B87C33">
            <w:pPr>
              <w:bidi/>
              <w:jc w:val="both"/>
              <w:rPr>
                <w:rFonts w:ascii="Times New Roman" w:hAnsi="Times New Roman" w:cs="B Nazanin"/>
                <w:szCs w:val="26"/>
                <w:rtl/>
                <w:lang w:bidi="fa-IR"/>
              </w:rPr>
            </w:pPr>
            <w:r w:rsidRPr="00E84896">
              <w:rPr>
                <w:rFonts w:ascii="Times New Roman" w:hAnsi="Times New Roman" w:cs="B Nazanin" w:hint="cs"/>
                <w:b/>
                <w:bCs/>
                <w:sz w:val="20"/>
                <w:szCs w:val="24"/>
                <w:rtl/>
                <w:lang w:bidi="fa-IR"/>
              </w:rPr>
              <w:t>هفته چهارم</w:t>
            </w:r>
          </w:p>
        </w:tc>
      </w:tr>
      <w:tr w:rsidR="00B87C33" w:rsidTr="00FE7024">
        <w:trPr>
          <w:trHeight w:val="215"/>
          <w:jc w:val="center"/>
        </w:trPr>
        <w:tc>
          <w:tcPr>
            <w:tcW w:w="1975" w:type="dxa"/>
          </w:tcPr>
          <w:p w:rsidR="00B87C33" w:rsidRPr="00FE7024" w:rsidRDefault="00B87C33" w:rsidP="00B87C3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B87C33" w:rsidRPr="00E84896" w:rsidRDefault="00AF5F9D" w:rsidP="00C22FE5">
            <w:pPr>
              <w:bidi/>
              <w:jc w:val="both"/>
              <w:rPr>
                <w:rFonts w:ascii="Times New Roman" w:hAnsi="Times New Roman"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>معرفی ابوالعباس المبرد و بیان ویژگی های فنی نثر او به همراه خوانش و ترجمه نمونه متن</w:t>
            </w:r>
          </w:p>
        </w:tc>
        <w:tc>
          <w:tcPr>
            <w:tcW w:w="1078" w:type="dxa"/>
          </w:tcPr>
          <w:p w:rsidR="00B87C33" w:rsidRPr="00E84896" w:rsidRDefault="00866BB9" w:rsidP="00B87C33">
            <w:pPr>
              <w:bidi/>
              <w:jc w:val="both"/>
              <w:rPr>
                <w:rFonts w:ascii="Times New Roman" w:hAnsi="Times New Roman" w:cs="B Nazanin"/>
                <w:szCs w:val="26"/>
                <w:rtl/>
                <w:lang w:bidi="fa-IR"/>
              </w:rPr>
            </w:pPr>
            <w:r w:rsidRPr="00E84896">
              <w:rPr>
                <w:rFonts w:ascii="Times New Roman" w:hAnsi="Times New Roman" w:cs="B Nazanin" w:hint="cs"/>
                <w:b/>
                <w:bCs/>
                <w:sz w:val="20"/>
                <w:szCs w:val="24"/>
                <w:rtl/>
                <w:lang w:bidi="fa-IR"/>
              </w:rPr>
              <w:t>هفته پنجم</w:t>
            </w:r>
          </w:p>
        </w:tc>
      </w:tr>
      <w:tr w:rsidR="00B87C33" w:rsidTr="00FE7024">
        <w:trPr>
          <w:trHeight w:val="242"/>
          <w:jc w:val="center"/>
        </w:trPr>
        <w:tc>
          <w:tcPr>
            <w:tcW w:w="1975" w:type="dxa"/>
          </w:tcPr>
          <w:p w:rsidR="00B87C33" w:rsidRPr="00FE7024" w:rsidRDefault="00B87C33" w:rsidP="00B87C3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B87C33" w:rsidRPr="00E84896" w:rsidRDefault="00AF5F9D" w:rsidP="00970DAC">
            <w:pPr>
              <w:bidi/>
              <w:jc w:val="both"/>
              <w:rPr>
                <w:rFonts w:ascii="Times New Roman" w:hAnsi="Times New Roman"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>معرفی الوشاء، و خوانش و بررسی و ترجمه متنی از او</w:t>
            </w:r>
          </w:p>
        </w:tc>
        <w:tc>
          <w:tcPr>
            <w:tcW w:w="1078" w:type="dxa"/>
          </w:tcPr>
          <w:p w:rsidR="00B87C33" w:rsidRPr="00E84896" w:rsidRDefault="00B87C33" w:rsidP="00B87C33">
            <w:pPr>
              <w:bidi/>
              <w:jc w:val="both"/>
              <w:rPr>
                <w:rFonts w:ascii="Times New Roman" w:hAnsi="Times New Roman" w:cs="B Nazanin"/>
                <w:szCs w:val="26"/>
                <w:rtl/>
                <w:lang w:bidi="fa-IR"/>
              </w:rPr>
            </w:pPr>
            <w:r w:rsidRPr="00E84896">
              <w:rPr>
                <w:rFonts w:ascii="Times New Roman" w:hAnsi="Times New Roman" w:cs="B Nazanin" w:hint="cs"/>
                <w:b/>
                <w:bCs/>
                <w:sz w:val="20"/>
                <w:szCs w:val="24"/>
                <w:rtl/>
                <w:lang w:bidi="fa-IR"/>
              </w:rPr>
              <w:t>هفته ششم</w:t>
            </w:r>
          </w:p>
        </w:tc>
      </w:tr>
      <w:tr w:rsidR="00B87C33" w:rsidTr="00FE7024">
        <w:trPr>
          <w:trHeight w:val="251"/>
          <w:jc w:val="center"/>
        </w:trPr>
        <w:tc>
          <w:tcPr>
            <w:tcW w:w="1975" w:type="dxa"/>
          </w:tcPr>
          <w:p w:rsidR="00B87C33" w:rsidRPr="00FE7024" w:rsidRDefault="00B87C33" w:rsidP="00B87C3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B87C33" w:rsidRPr="00E84896" w:rsidRDefault="00AF5F9D" w:rsidP="00970DAC">
            <w:pPr>
              <w:bidi/>
              <w:jc w:val="both"/>
              <w:rPr>
                <w:rFonts w:ascii="Times New Roman" w:hAnsi="Times New Roman"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>معرفی طبری و آثار او به همراه خوانش و ترجمه متنی از او</w:t>
            </w:r>
          </w:p>
        </w:tc>
        <w:tc>
          <w:tcPr>
            <w:tcW w:w="1078" w:type="dxa"/>
          </w:tcPr>
          <w:p w:rsidR="00B87C33" w:rsidRPr="00E84896" w:rsidRDefault="00B87C33" w:rsidP="00B87C33">
            <w:pPr>
              <w:bidi/>
              <w:jc w:val="both"/>
              <w:rPr>
                <w:rFonts w:ascii="Times New Roman" w:hAnsi="Times New Roman" w:cs="B Nazanin"/>
                <w:szCs w:val="26"/>
                <w:rtl/>
                <w:lang w:bidi="fa-IR"/>
              </w:rPr>
            </w:pPr>
            <w:r w:rsidRPr="00E84896">
              <w:rPr>
                <w:rFonts w:ascii="Times New Roman" w:hAnsi="Times New Roman" w:cs="B Nazanin" w:hint="cs"/>
                <w:b/>
                <w:bCs/>
                <w:sz w:val="20"/>
                <w:szCs w:val="24"/>
                <w:rtl/>
                <w:lang w:bidi="fa-IR"/>
              </w:rPr>
              <w:t>هفته هفتم</w:t>
            </w:r>
          </w:p>
        </w:tc>
      </w:tr>
      <w:tr w:rsidR="00B87C33" w:rsidTr="006B3CAE">
        <w:trPr>
          <w:trHeight w:val="197"/>
          <w:jc w:val="center"/>
        </w:trPr>
        <w:tc>
          <w:tcPr>
            <w:tcW w:w="1975" w:type="dxa"/>
          </w:tcPr>
          <w:p w:rsidR="00B87C33" w:rsidRPr="00FE7024" w:rsidRDefault="00B87C33" w:rsidP="00B87C3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B87C33" w:rsidRPr="00E84896" w:rsidRDefault="00AF5F9D" w:rsidP="00970DAC">
            <w:pPr>
              <w:bidi/>
              <w:jc w:val="both"/>
              <w:rPr>
                <w:rFonts w:ascii="Times New Roman" w:hAnsi="Times New Roman"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>برگزاری امتحان میان ترم از تون تدریس شده تا پایان هفته هفتم</w:t>
            </w:r>
          </w:p>
        </w:tc>
        <w:tc>
          <w:tcPr>
            <w:tcW w:w="1078" w:type="dxa"/>
          </w:tcPr>
          <w:p w:rsidR="00B87C33" w:rsidRPr="00E84896" w:rsidRDefault="00B87C33" w:rsidP="00B87C33">
            <w:pPr>
              <w:bidi/>
              <w:jc w:val="both"/>
              <w:rPr>
                <w:rFonts w:ascii="Times New Roman" w:hAnsi="Times New Roman" w:cs="B Nazanin"/>
                <w:szCs w:val="26"/>
                <w:rtl/>
                <w:lang w:bidi="fa-IR"/>
              </w:rPr>
            </w:pPr>
            <w:r w:rsidRPr="00E84896">
              <w:rPr>
                <w:rFonts w:ascii="Times New Roman" w:hAnsi="Times New Roman" w:cs="B Nazanin" w:hint="cs"/>
                <w:b/>
                <w:bCs/>
                <w:sz w:val="20"/>
                <w:szCs w:val="24"/>
                <w:rtl/>
                <w:lang w:bidi="fa-IR"/>
              </w:rPr>
              <w:t>هفته هشتم</w:t>
            </w:r>
          </w:p>
        </w:tc>
      </w:tr>
      <w:tr w:rsidR="00B87C33" w:rsidTr="006B3CAE">
        <w:trPr>
          <w:trHeight w:val="188"/>
          <w:jc w:val="center"/>
        </w:trPr>
        <w:tc>
          <w:tcPr>
            <w:tcW w:w="1975" w:type="dxa"/>
          </w:tcPr>
          <w:p w:rsidR="00B87C33" w:rsidRPr="00FE7024" w:rsidRDefault="00B87C33" w:rsidP="00B87C3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B87C33" w:rsidRPr="00E84896" w:rsidRDefault="00AF5F9D" w:rsidP="00970DAC">
            <w:pPr>
              <w:bidi/>
              <w:jc w:val="both"/>
              <w:rPr>
                <w:rFonts w:ascii="Times New Roman" w:hAnsi="Times New Roman"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>معرفی ابو الفرج الاصفهانی و آثار او به همراه خوانش و ترجمه متن نمونه از آثار وی</w:t>
            </w:r>
          </w:p>
        </w:tc>
        <w:tc>
          <w:tcPr>
            <w:tcW w:w="1078" w:type="dxa"/>
          </w:tcPr>
          <w:p w:rsidR="00B87C33" w:rsidRPr="00E84896" w:rsidRDefault="00B87C33" w:rsidP="00B87C33">
            <w:pPr>
              <w:bidi/>
              <w:jc w:val="both"/>
              <w:rPr>
                <w:rFonts w:ascii="Times New Roman" w:hAnsi="Times New Roman" w:cs="B Nazanin"/>
                <w:szCs w:val="26"/>
                <w:rtl/>
                <w:lang w:bidi="fa-IR"/>
              </w:rPr>
            </w:pPr>
            <w:r w:rsidRPr="00E84896">
              <w:rPr>
                <w:rFonts w:ascii="Times New Roman" w:hAnsi="Times New Roman" w:cs="B Nazanin" w:hint="cs"/>
                <w:b/>
                <w:bCs/>
                <w:sz w:val="20"/>
                <w:szCs w:val="24"/>
                <w:rtl/>
                <w:lang w:bidi="fa-IR"/>
              </w:rPr>
              <w:t>هفته نهم</w:t>
            </w:r>
          </w:p>
        </w:tc>
      </w:tr>
      <w:tr w:rsidR="00B87C33" w:rsidTr="006B3CAE">
        <w:trPr>
          <w:trHeight w:val="206"/>
          <w:jc w:val="center"/>
        </w:trPr>
        <w:tc>
          <w:tcPr>
            <w:tcW w:w="1975" w:type="dxa"/>
          </w:tcPr>
          <w:p w:rsidR="00B87C33" w:rsidRPr="00FE7024" w:rsidRDefault="00B87C33" w:rsidP="00B87C3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B87C33" w:rsidRPr="00E84896" w:rsidRDefault="00AF5F9D" w:rsidP="00970DAC">
            <w:pPr>
              <w:bidi/>
              <w:jc w:val="both"/>
              <w:rPr>
                <w:rFonts w:ascii="Times New Roman" w:hAnsi="Times New Roman"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 xml:space="preserve">معرفی فن مقامه و معروفترین مقامه نویسان به همراه نمونه ای از مقامه و ترجمه آن </w:t>
            </w:r>
          </w:p>
        </w:tc>
        <w:tc>
          <w:tcPr>
            <w:tcW w:w="1078" w:type="dxa"/>
          </w:tcPr>
          <w:p w:rsidR="00B87C33" w:rsidRPr="00E84896" w:rsidRDefault="00866BB9" w:rsidP="00B87C33">
            <w:pPr>
              <w:bidi/>
              <w:jc w:val="both"/>
              <w:rPr>
                <w:rFonts w:ascii="Times New Roman" w:hAnsi="Times New Roman" w:cs="B Nazanin"/>
                <w:szCs w:val="26"/>
                <w:rtl/>
                <w:lang w:bidi="fa-IR"/>
              </w:rPr>
            </w:pPr>
            <w:r w:rsidRPr="00E84896">
              <w:rPr>
                <w:rFonts w:ascii="Times New Roman" w:hAnsi="Times New Roman" w:cs="B Nazanin" w:hint="cs"/>
                <w:b/>
                <w:bCs/>
                <w:sz w:val="20"/>
                <w:szCs w:val="24"/>
                <w:rtl/>
                <w:lang w:bidi="fa-IR"/>
              </w:rPr>
              <w:t>هفته دهم</w:t>
            </w:r>
          </w:p>
        </w:tc>
      </w:tr>
      <w:tr w:rsidR="00B87C33" w:rsidTr="00FE7024">
        <w:trPr>
          <w:trHeight w:val="224"/>
          <w:jc w:val="center"/>
        </w:trPr>
        <w:tc>
          <w:tcPr>
            <w:tcW w:w="1975" w:type="dxa"/>
          </w:tcPr>
          <w:p w:rsidR="00B87C33" w:rsidRPr="00FE7024" w:rsidRDefault="00B87C33" w:rsidP="00B87C3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B87C33" w:rsidRPr="00E84896" w:rsidRDefault="00AF5F9D" w:rsidP="00970DAC">
            <w:pPr>
              <w:bidi/>
              <w:jc w:val="both"/>
              <w:rPr>
                <w:rFonts w:ascii="Times New Roman" w:hAnsi="Times New Roman"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>آشنائی با بدیع الزمان همدانی و بررسی ویژگی مقامات وی</w:t>
            </w:r>
            <w:r w:rsidR="00764392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</w:t>
            </w:r>
            <w:r w:rsidR="00764392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خوانش و ترجمه نمونه ای از مقامات او</w:t>
            </w:r>
          </w:p>
        </w:tc>
        <w:tc>
          <w:tcPr>
            <w:tcW w:w="1078" w:type="dxa"/>
          </w:tcPr>
          <w:p w:rsidR="00B87C33" w:rsidRPr="00E84896" w:rsidRDefault="00866BB9" w:rsidP="00B87C33">
            <w:pPr>
              <w:bidi/>
              <w:jc w:val="both"/>
              <w:rPr>
                <w:rFonts w:ascii="Times New Roman" w:hAnsi="Times New Roman" w:cs="B Nazanin"/>
                <w:szCs w:val="26"/>
                <w:rtl/>
                <w:lang w:bidi="fa-IR"/>
              </w:rPr>
            </w:pPr>
            <w:r w:rsidRPr="00E84896">
              <w:rPr>
                <w:rFonts w:ascii="Times New Roman" w:hAnsi="Times New Roman" w:cs="B Nazanin" w:hint="cs"/>
                <w:b/>
                <w:bCs/>
                <w:sz w:val="20"/>
                <w:szCs w:val="24"/>
                <w:rtl/>
                <w:lang w:bidi="fa-IR"/>
              </w:rPr>
              <w:t>هفته یازدهم</w:t>
            </w:r>
          </w:p>
        </w:tc>
      </w:tr>
      <w:tr w:rsidR="00B87C33" w:rsidTr="00FE7024">
        <w:trPr>
          <w:trHeight w:val="233"/>
          <w:jc w:val="center"/>
        </w:trPr>
        <w:tc>
          <w:tcPr>
            <w:tcW w:w="1975" w:type="dxa"/>
          </w:tcPr>
          <w:p w:rsidR="00B87C33" w:rsidRPr="00FE7024" w:rsidRDefault="00B87C33" w:rsidP="00B87C3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B87C33" w:rsidRPr="00970DAC" w:rsidRDefault="00AF5F9D" w:rsidP="00B87C33">
            <w:pPr>
              <w:bidi/>
              <w:jc w:val="both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آشنائی با حریری و بررسی ويژگی مقامات وی</w:t>
            </w:r>
            <w:r w:rsidR="00764392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و خوانش و ترجمه نمونه ای از مقامات او</w:t>
            </w:r>
          </w:p>
        </w:tc>
        <w:tc>
          <w:tcPr>
            <w:tcW w:w="1078" w:type="dxa"/>
          </w:tcPr>
          <w:p w:rsidR="00B87C33" w:rsidRPr="00E84896" w:rsidRDefault="00866BB9" w:rsidP="00B87C33">
            <w:pPr>
              <w:bidi/>
              <w:jc w:val="both"/>
              <w:rPr>
                <w:rFonts w:ascii="Times New Roman" w:hAnsi="Times New Roman" w:cs="B Nazanin"/>
                <w:szCs w:val="26"/>
                <w:rtl/>
                <w:lang w:bidi="fa-IR"/>
              </w:rPr>
            </w:pPr>
            <w:r w:rsidRPr="00E84896">
              <w:rPr>
                <w:rFonts w:ascii="Times New Roman" w:hAnsi="Times New Roman" w:cs="B Nazanin" w:hint="cs"/>
                <w:b/>
                <w:bCs/>
                <w:sz w:val="20"/>
                <w:szCs w:val="24"/>
                <w:rtl/>
                <w:lang w:bidi="fa-IR"/>
              </w:rPr>
              <w:t>هفته دوازدهم</w:t>
            </w:r>
          </w:p>
        </w:tc>
      </w:tr>
      <w:tr w:rsidR="00B87C33" w:rsidTr="00FE7024">
        <w:trPr>
          <w:trHeight w:val="71"/>
          <w:jc w:val="center"/>
        </w:trPr>
        <w:tc>
          <w:tcPr>
            <w:tcW w:w="1975" w:type="dxa"/>
          </w:tcPr>
          <w:p w:rsidR="00B87C33" w:rsidRPr="00FE7024" w:rsidRDefault="00B87C33" w:rsidP="00B87C3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B87C33" w:rsidRPr="00764392" w:rsidRDefault="00764392" w:rsidP="00764392">
            <w:pPr>
              <w:bidi/>
              <w:jc w:val="both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 w:rsidRPr="00764392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برگزاری امتحان </w:t>
            </w:r>
            <w:r w:rsidRPr="00764392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کلاسی از مباحث مطرح شده در جلسات نهم تا دوازدهم</w:t>
            </w:r>
          </w:p>
        </w:tc>
        <w:tc>
          <w:tcPr>
            <w:tcW w:w="1078" w:type="dxa"/>
          </w:tcPr>
          <w:p w:rsidR="00B87C33" w:rsidRPr="00E84896" w:rsidRDefault="00866BB9" w:rsidP="00B87C33">
            <w:pPr>
              <w:bidi/>
              <w:jc w:val="both"/>
              <w:rPr>
                <w:rFonts w:ascii="Times New Roman" w:hAnsi="Times New Roman" w:cs="B Nazanin"/>
                <w:szCs w:val="26"/>
                <w:rtl/>
                <w:lang w:bidi="fa-IR"/>
              </w:rPr>
            </w:pPr>
            <w:r w:rsidRPr="00E84896">
              <w:rPr>
                <w:rFonts w:ascii="Times New Roman" w:hAnsi="Times New Roman" w:cs="B Nazanin" w:hint="cs"/>
                <w:b/>
                <w:bCs/>
                <w:sz w:val="20"/>
                <w:szCs w:val="24"/>
                <w:rtl/>
                <w:lang w:bidi="fa-IR"/>
              </w:rPr>
              <w:t>هفته سیزدهم</w:t>
            </w:r>
          </w:p>
        </w:tc>
      </w:tr>
      <w:tr w:rsidR="00B87C33" w:rsidTr="00FE7024">
        <w:trPr>
          <w:trHeight w:val="269"/>
          <w:jc w:val="center"/>
        </w:trPr>
        <w:tc>
          <w:tcPr>
            <w:tcW w:w="1975" w:type="dxa"/>
          </w:tcPr>
          <w:p w:rsidR="00B87C33" w:rsidRPr="00FE7024" w:rsidRDefault="00B87C33" w:rsidP="00B87C3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B87C33" w:rsidRPr="00E84896" w:rsidRDefault="00764392" w:rsidP="00764392">
            <w:pPr>
              <w:bidi/>
              <w:jc w:val="both"/>
              <w:rPr>
                <w:rFonts w:ascii="Times New Roman" w:hAnsi="Times New Roman"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>آشنائی با یاقوت حموی و آثار وی به همراه خوانش و ترجمه نمونه ای از آثار وی</w:t>
            </w:r>
          </w:p>
        </w:tc>
        <w:tc>
          <w:tcPr>
            <w:tcW w:w="1078" w:type="dxa"/>
          </w:tcPr>
          <w:p w:rsidR="00B87C33" w:rsidRPr="00E84896" w:rsidRDefault="00866BB9" w:rsidP="00B87C33">
            <w:pPr>
              <w:bidi/>
              <w:jc w:val="both"/>
              <w:rPr>
                <w:rFonts w:ascii="Times New Roman" w:hAnsi="Times New Roman" w:cs="B Nazanin"/>
                <w:szCs w:val="26"/>
                <w:rtl/>
                <w:lang w:bidi="fa-IR"/>
              </w:rPr>
            </w:pPr>
            <w:r w:rsidRPr="00E84896">
              <w:rPr>
                <w:rFonts w:ascii="Times New Roman" w:hAnsi="Times New Roman" w:cs="B Nazanin" w:hint="cs"/>
                <w:b/>
                <w:bCs/>
                <w:sz w:val="20"/>
                <w:szCs w:val="24"/>
                <w:rtl/>
                <w:lang w:bidi="fa-IR"/>
              </w:rPr>
              <w:t>هفته چهاردهم</w:t>
            </w:r>
          </w:p>
        </w:tc>
      </w:tr>
      <w:tr w:rsidR="00B87C33" w:rsidTr="00FE7024">
        <w:trPr>
          <w:trHeight w:val="197"/>
          <w:jc w:val="center"/>
        </w:trPr>
        <w:tc>
          <w:tcPr>
            <w:tcW w:w="1975" w:type="dxa"/>
          </w:tcPr>
          <w:p w:rsidR="00B87C33" w:rsidRPr="00FE7024" w:rsidRDefault="00B87C33" w:rsidP="00B87C3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B87C33" w:rsidRPr="00E84896" w:rsidRDefault="00764392" w:rsidP="00970DAC">
            <w:pPr>
              <w:bidi/>
              <w:jc w:val="both"/>
              <w:rPr>
                <w:rFonts w:ascii="Times New Roman" w:hAnsi="Times New Roman"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>معرفی ابن الأثیر و آثار وی به همراه خوانش و بررسی و ترجمه متنی از وی</w:t>
            </w:r>
          </w:p>
        </w:tc>
        <w:tc>
          <w:tcPr>
            <w:tcW w:w="1078" w:type="dxa"/>
          </w:tcPr>
          <w:p w:rsidR="00B87C33" w:rsidRPr="00E84896" w:rsidRDefault="00866BB9" w:rsidP="00B87C33">
            <w:pPr>
              <w:bidi/>
              <w:jc w:val="both"/>
              <w:rPr>
                <w:rFonts w:ascii="Times New Roman" w:hAnsi="Times New Roman" w:cs="B Nazanin"/>
                <w:szCs w:val="26"/>
                <w:rtl/>
                <w:lang w:bidi="fa-IR"/>
              </w:rPr>
            </w:pPr>
            <w:r w:rsidRPr="00E84896">
              <w:rPr>
                <w:rFonts w:ascii="Times New Roman" w:hAnsi="Times New Roman" w:cs="B Nazanin" w:hint="cs"/>
                <w:b/>
                <w:bCs/>
                <w:sz w:val="20"/>
                <w:szCs w:val="24"/>
                <w:rtl/>
                <w:lang w:bidi="fa-IR"/>
              </w:rPr>
              <w:t>هفته پانزدهم</w:t>
            </w:r>
          </w:p>
        </w:tc>
      </w:tr>
      <w:tr w:rsidR="00B87C33" w:rsidTr="00FE7024">
        <w:trPr>
          <w:trHeight w:val="206"/>
          <w:jc w:val="center"/>
        </w:trPr>
        <w:tc>
          <w:tcPr>
            <w:tcW w:w="1975" w:type="dxa"/>
          </w:tcPr>
          <w:p w:rsidR="00B87C33" w:rsidRPr="00FE7024" w:rsidRDefault="00B87C33" w:rsidP="00B87C3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B87C33" w:rsidRPr="00E84896" w:rsidRDefault="00764392" w:rsidP="00970DAC">
            <w:pPr>
              <w:bidi/>
              <w:jc w:val="both"/>
              <w:rPr>
                <w:rFonts w:ascii="Times New Roman" w:hAnsi="Times New Roman"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 xml:space="preserve">جمع بندی مطالب ارائه شده در ترم و رفع اشکالات درسی </w:t>
            </w:r>
          </w:p>
        </w:tc>
        <w:tc>
          <w:tcPr>
            <w:tcW w:w="1078" w:type="dxa"/>
          </w:tcPr>
          <w:p w:rsidR="00B87C33" w:rsidRPr="00E84896" w:rsidRDefault="00866BB9" w:rsidP="00B87C33">
            <w:pPr>
              <w:bidi/>
              <w:jc w:val="both"/>
              <w:rPr>
                <w:rFonts w:ascii="Times New Roman" w:hAnsi="Times New Roman" w:cs="B Nazanin"/>
                <w:szCs w:val="26"/>
                <w:rtl/>
                <w:lang w:bidi="fa-IR"/>
              </w:rPr>
            </w:pPr>
            <w:r w:rsidRPr="00E84896">
              <w:rPr>
                <w:rFonts w:ascii="Times New Roman" w:hAnsi="Times New Roman" w:cs="B Nazanin" w:hint="cs"/>
                <w:b/>
                <w:bCs/>
                <w:sz w:val="20"/>
                <w:szCs w:val="24"/>
                <w:rtl/>
                <w:lang w:bidi="fa-IR"/>
              </w:rPr>
              <w:t>هفته شانزدهم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5013" w:rsidRDefault="00115013" w:rsidP="0007479E">
      <w:pPr>
        <w:spacing w:after="0" w:line="240" w:lineRule="auto"/>
      </w:pPr>
      <w:r>
        <w:separator/>
      </w:r>
    </w:p>
  </w:endnote>
  <w:endnote w:type="continuationSeparator" w:id="0">
    <w:p w:rsidR="00115013" w:rsidRDefault="00115013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5013" w:rsidRDefault="00115013" w:rsidP="0007479E">
      <w:pPr>
        <w:spacing w:after="0" w:line="240" w:lineRule="auto"/>
      </w:pPr>
      <w:r>
        <w:separator/>
      </w:r>
    </w:p>
  </w:footnote>
  <w:footnote w:type="continuationSeparator" w:id="0">
    <w:p w:rsidR="00115013" w:rsidRDefault="00115013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115013"/>
    <w:rsid w:val="001A24D7"/>
    <w:rsid w:val="001E3FFC"/>
    <w:rsid w:val="0023366D"/>
    <w:rsid w:val="00321206"/>
    <w:rsid w:val="003D23C3"/>
    <w:rsid w:val="004B094A"/>
    <w:rsid w:val="004C0E17"/>
    <w:rsid w:val="005908E6"/>
    <w:rsid w:val="005B71F9"/>
    <w:rsid w:val="006261B7"/>
    <w:rsid w:val="00686289"/>
    <w:rsid w:val="006B0268"/>
    <w:rsid w:val="006B3CAE"/>
    <w:rsid w:val="007367C0"/>
    <w:rsid w:val="00743C43"/>
    <w:rsid w:val="00764392"/>
    <w:rsid w:val="007A6B1B"/>
    <w:rsid w:val="00866BB9"/>
    <w:rsid w:val="00891C14"/>
    <w:rsid w:val="008D2DEA"/>
    <w:rsid w:val="00970DAC"/>
    <w:rsid w:val="00A16C3B"/>
    <w:rsid w:val="00AF5F9D"/>
    <w:rsid w:val="00B5563F"/>
    <w:rsid w:val="00B87C33"/>
    <w:rsid w:val="00B97D71"/>
    <w:rsid w:val="00BE73D7"/>
    <w:rsid w:val="00C1549F"/>
    <w:rsid w:val="00C22FE5"/>
    <w:rsid w:val="00C84F12"/>
    <w:rsid w:val="00E00030"/>
    <w:rsid w:val="00E13C35"/>
    <w:rsid w:val="00E23F3A"/>
    <w:rsid w:val="00E31D17"/>
    <w:rsid w:val="00E32E5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23F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23F3A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8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2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SAMI</cp:lastModifiedBy>
  <cp:revision>8</cp:revision>
  <cp:lastPrinted>2018-12-27T12:18:00Z</cp:lastPrinted>
  <dcterms:created xsi:type="dcterms:W3CDTF">2018-12-27T15:05:00Z</dcterms:created>
  <dcterms:modified xsi:type="dcterms:W3CDTF">2019-02-03T09:57:00Z</dcterms:modified>
</cp:coreProperties>
</file>