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FDA" w:rsidRDefault="00500FDA" w:rsidP="00500FDA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Cs w:val="26"/>
          <w:rtl/>
          <w:lang w:bidi="fa-IR"/>
        </w:rPr>
      </w:pPr>
      <w:r>
        <w:rPr>
          <w:rFonts w:ascii="Times New Roman" w:hAnsi="Times New Roman" w:cs="B Nazanin" w:hint="cs"/>
          <w:noProof/>
          <w:szCs w:val="26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C3DF45F" wp14:editId="2FD4C78A">
                <wp:simplePos x="0" y="0"/>
                <wp:positionH relativeFrom="margin">
                  <wp:posOffset>5710555</wp:posOffset>
                </wp:positionH>
                <wp:positionV relativeFrom="paragraph">
                  <wp:posOffset>-500380</wp:posOffset>
                </wp:positionV>
                <wp:extent cx="497840" cy="586740"/>
                <wp:effectExtent l="0" t="0" r="0" b="381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840" cy="586740"/>
                          <a:chOff x="9135" y="1290"/>
                          <a:chExt cx="1395" cy="1665"/>
                        </a:xfrm>
                      </wpg:grpSpPr>
                      <pic:pic xmlns:pic="http://schemas.openxmlformats.org/drawingml/2006/picture">
                        <pic:nvPicPr>
                          <pic:cNvPr id="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35" y="1290"/>
                            <a:ext cx="1215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135" y="2265"/>
                            <a:ext cx="1395" cy="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0FDA" w:rsidRPr="00092B05" w:rsidRDefault="00500FDA" w:rsidP="00500FDA">
                              <w:pPr>
                                <w:pStyle w:val="Caption"/>
                                <w:jc w:val="center"/>
                                <w:rPr>
                                  <w:rFonts w:ascii="IranNastaliq" w:hAnsi="IranNastaliq" w:cs="IranNastaliq"/>
                                  <w:b w:val="0"/>
                                  <w:bCs w:val="0"/>
                                  <w:color w:val="auto"/>
                                  <w:rtl/>
                                  <w:lang w:bidi="fa-IR"/>
                                </w:rPr>
                              </w:pPr>
                              <w:r w:rsidRPr="00092B05">
                                <w:rPr>
                                  <w:rFonts w:ascii="IranNastaliq" w:hAnsi="IranNastaliq" w:cs="IranNastaliq"/>
                                  <w:b w:val="0"/>
                                  <w:bCs w:val="0"/>
                                  <w:color w:val="auto"/>
                                  <w:rtl/>
                                  <w:lang w:bidi="fa-IR"/>
                                </w:rPr>
                                <w:t>دانشگاه سمنان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DF45F" id="Group 4" o:spid="_x0000_s1026" style="position:absolute;left:0;text-align:left;margin-left:449.65pt;margin-top:-39.4pt;width:39.2pt;height:46.2pt;z-index:251662336;mso-position-horizontal-relative:margin" coordorigin="9135,1290" coordsize="1395,1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9135;top:1290;width:1215;height:1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3qBbFAAAA2gAAAA8AAABkcnMvZG93bnJldi54bWxEj09rwkAUxO8Fv8PyhF5EN1X6x5iNiBCo&#10;h4K1Hnp8ZJ9JMPs27G5j9NO7hUKPw8z8hsnWg2lFT843lhU8zRIQxKXVDVcKjl/F9A2ED8gaW8uk&#10;4Eoe1vnoIcNU2wt/Un8IlYgQ9ikqqEPoUil9WZNBP7MdcfRO1hkMUbpKaoeXCDetnCfJizTYcFyo&#10;saNtTeX58GMU7IpJ5/oPs+zbxet1cis2/lvulXocD5sViEBD+A//td+1gmf4vRJvgMz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d6gWxQAAANoAAAAPAAAAAAAAAAAAAAAA&#10;AJ8CAABkcnMvZG93bnJldi54bWxQSwUGAAAAAAQABAD3AAAAkQM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135;top:2265;width:1395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wvTcEA&#10;AADaAAAADwAAAGRycy9kb3ducmV2LnhtbESPS6vCMBSE9xf8D+EId3PRVBci1Si+LrjQhQ9cH5pj&#10;W2xOShJt/fdGEFwOM98MM523phIPcr60rGDQT0AQZ1aXnCs4n/57YxA+IGusLJOCJ3mYzzo/U0y1&#10;bfhAj2PIRSxhn6KCIoQ6ldJnBRn0fVsTR+9qncEQpculdtjEclPJYZKMpMGS40KBNa0Kym7Hu1Ew&#10;Wrt7c+DV3/q82eG+zoeX5fOi1G+3XUxABGrDN/yhtzpy8L4Sb4C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ML03BAAAA2gAAAA8AAAAAAAAAAAAAAAAAmAIAAGRycy9kb3du&#10;cmV2LnhtbFBLBQYAAAAABAAEAPUAAACGAwAAAAA=&#10;" stroked="f">
                  <v:textbox inset="0,0,0,0">
                    <w:txbxContent>
                      <w:p w:rsidR="00500FDA" w:rsidRPr="00092B05" w:rsidRDefault="00500FDA" w:rsidP="00500FDA">
                        <w:pPr>
                          <w:pStyle w:val="Caption"/>
                          <w:jc w:val="center"/>
                          <w:rPr>
                            <w:rFonts w:ascii="IranNastaliq" w:hAnsi="IranNastaliq" w:cs="IranNastaliq"/>
                            <w:b w:val="0"/>
                            <w:bCs w:val="0"/>
                            <w:color w:val="auto"/>
                            <w:rtl/>
                            <w:lang w:bidi="fa-IR"/>
                          </w:rPr>
                        </w:pPr>
                        <w:r w:rsidRPr="00092B05">
                          <w:rPr>
                            <w:rFonts w:ascii="IranNastaliq" w:hAnsi="IranNastaliq" w:cs="IranNastaliq"/>
                            <w:b w:val="0"/>
                            <w:bCs w:val="0"/>
                            <w:color w:val="auto"/>
                            <w:rtl/>
                            <w:lang w:bidi="fa-IR"/>
                          </w:rPr>
                          <w:t>دانشگاه سمنان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imes New Roman" w:hAnsi="Times New Roman" w:cs="B Nazanin" w:hint="cs"/>
          <w:b/>
          <w:bCs/>
          <w:szCs w:val="26"/>
          <w:rtl/>
          <w:lang w:bidi="fa-IR"/>
        </w:rPr>
        <w:t>فرم طرح درس</w:t>
      </w:r>
    </w:p>
    <w:p w:rsidR="00500FDA" w:rsidRPr="00E84896" w:rsidRDefault="00500FDA" w:rsidP="00500FDA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Cs w:val="26"/>
          <w:rtl/>
          <w:lang w:bidi="fa-IR"/>
        </w:rPr>
      </w:pPr>
    </w:p>
    <w:tbl>
      <w:tblPr>
        <w:tblW w:w="104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230"/>
        <w:gridCol w:w="3118"/>
        <w:gridCol w:w="3092"/>
      </w:tblGrid>
      <w:tr w:rsidR="00500FDA" w:rsidRPr="004F094C" w:rsidTr="009D1DEB">
        <w:trPr>
          <w:trHeight w:val="509"/>
          <w:jc w:val="center"/>
        </w:trPr>
        <w:tc>
          <w:tcPr>
            <w:tcW w:w="10440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000000"/>
              <w:right w:val="single" w:sz="18" w:space="0" w:color="auto"/>
            </w:tcBorders>
            <w:vAlign w:val="center"/>
          </w:tcPr>
          <w:p w:rsidR="00500FDA" w:rsidRPr="00BF3F7F" w:rsidRDefault="00500FDA" w:rsidP="009D1DEB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BF3F7F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 xml:space="preserve">دانشکده </w:t>
            </w:r>
            <w:r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علوم انسانی</w:t>
            </w:r>
          </w:p>
        </w:tc>
      </w:tr>
      <w:tr w:rsidR="00500FDA" w:rsidRPr="004F094C" w:rsidTr="009D1DEB">
        <w:trPr>
          <w:trHeight w:val="144"/>
          <w:jc w:val="center"/>
        </w:trPr>
        <w:tc>
          <w:tcPr>
            <w:tcW w:w="4230" w:type="dxa"/>
            <w:tcBorders>
              <w:top w:val="single" w:sz="12" w:space="0" w:color="000000"/>
              <w:left w:val="single" w:sz="18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500FDA" w:rsidRPr="003025FA" w:rsidRDefault="00500FDA" w:rsidP="009D1DEB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  </w:t>
            </w:r>
            <w:r w:rsidRPr="003025FA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شماره تلفن:</w:t>
            </w: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 09106639210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500FDA" w:rsidRPr="003025FA" w:rsidRDefault="00500FDA" w:rsidP="009D1DEB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  </w:t>
            </w:r>
            <w:r w:rsidRPr="003025FA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نام مدرس: </w:t>
            </w: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دکتر علی اکبر نورسیده</w:t>
            </w:r>
          </w:p>
        </w:tc>
        <w:tc>
          <w:tcPr>
            <w:tcW w:w="309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8" w:space="0" w:color="auto"/>
            </w:tcBorders>
            <w:vAlign w:val="center"/>
          </w:tcPr>
          <w:p w:rsidR="00500FDA" w:rsidRPr="003025FA" w:rsidRDefault="003D6394" w:rsidP="009D1DEB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   نام درس: متون نظم اسلامی و اموی</w:t>
            </w:r>
          </w:p>
        </w:tc>
      </w:tr>
      <w:tr w:rsidR="00500FDA" w:rsidRPr="004F094C" w:rsidTr="009D1DEB">
        <w:trPr>
          <w:trHeight w:val="144"/>
          <w:jc w:val="center"/>
        </w:trPr>
        <w:tc>
          <w:tcPr>
            <w:tcW w:w="423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000000"/>
            </w:tcBorders>
            <w:vAlign w:val="center"/>
          </w:tcPr>
          <w:p w:rsidR="00500FDA" w:rsidRPr="003025FA" w:rsidRDefault="00500FDA" w:rsidP="009D1DEB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  </w:t>
            </w:r>
            <w:r w:rsidRPr="003025FA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ایمیل:</w:t>
            </w:r>
            <w:r>
              <w:rPr>
                <w:rFonts w:ascii="Times New Roman" w:hAnsi="Times New Roman" w:cs="B Nazanin"/>
                <w:b/>
                <w:bCs/>
                <w:sz w:val="20"/>
                <w:szCs w:val="24"/>
                <w:lang w:bidi="fa-IR"/>
              </w:rPr>
              <w:t>noresideh@semnan.ac.ir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000000"/>
              <w:bottom w:val="single" w:sz="18" w:space="0" w:color="auto"/>
              <w:right w:val="single" w:sz="12" w:space="0" w:color="000000"/>
            </w:tcBorders>
            <w:vAlign w:val="center"/>
          </w:tcPr>
          <w:p w:rsidR="00500FDA" w:rsidRPr="003025FA" w:rsidRDefault="00500FDA" w:rsidP="009D1DEB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  </w:t>
            </w:r>
            <w:r w:rsidRPr="003025FA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پیش</w:t>
            </w:r>
            <w:r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  <w:softHyphen/>
            </w:r>
            <w:r w:rsidRPr="003025FA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نیاز: </w:t>
            </w:r>
          </w:p>
        </w:tc>
        <w:tc>
          <w:tcPr>
            <w:tcW w:w="3092" w:type="dxa"/>
            <w:tcBorders>
              <w:top w:val="single" w:sz="12" w:space="0" w:color="auto"/>
              <w:left w:val="single" w:sz="12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500FDA" w:rsidRPr="003025FA" w:rsidRDefault="00500FDA" w:rsidP="009D1DEB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   </w:t>
            </w:r>
            <w:r w:rsidRPr="003025FA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تعداد</w:t>
            </w:r>
            <w:r w:rsidRPr="003025FA">
              <w:rPr>
                <w:rFonts w:ascii="Times New Roman" w:hAnsi="Times New Roman" w:cs="B Nazanin"/>
                <w:b/>
                <w:bCs/>
                <w:sz w:val="20"/>
                <w:szCs w:val="24"/>
                <w:lang w:bidi="fa-IR"/>
              </w:rPr>
              <w:t xml:space="preserve"> </w:t>
            </w:r>
            <w:r w:rsidRPr="003025FA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واحد: </w:t>
            </w: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2</w:t>
            </w:r>
          </w:p>
        </w:tc>
      </w:tr>
    </w:tbl>
    <w:p w:rsidR="00500FDA" w:rsidRDefault="00500FDA" w:rsidP="00500FDA">
      <w:pPr>
        <w:bidi/>
        <w:spacing w:after="0" w:line="240" w:lineRule="auto"/>
        <w:ind w:left="-754"/>
        <w:rPr>
          <w:rFonts w:ascii="Times New Roman" w:hAnsi="Times New Roman" w:cs="B Nazanin"/>
          <w:szCs w:val="26"/>
          <w:lang w:bidi="fa-IR"/>
        </w:rPr>
      </w:pPr>
    </w:p>
    <w:p w:rsidR="00500FDA" w:rsidRDefault="00500FDA" w:rsidP="00500FDA">
      <w:pPr>
        <w:bidi/>
        <w:spacing w:after="0" w:line="240" w:lineRule="auto"/>
        <w:ind w:left="-754"/>
        <w:rPr>
          <w:rFonts w:ascii="Times New Roman" w:hAnsi="Times New Roman" w:cs="B Nazanin"/>
          <w:szCs w:val="26"/>
          <w:lang w:bidi="fa-IR"/>
        </w:rPr>
      </w:pPr>
    </w:p>
    <w:p w:rsidR="00500FDA" w:rsidRPr="00BF03EC" w:rsidRDefault="00500FDA" w:rsidP="00500FDA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Times New Roman" w:hAnsi="Times New Roman" w:cs="B Nazanin"/>
          <w:b/>
          <w:bCs/>
          <w:szCs w:val="26"/>
          <w:rtl/>
          <w:lang w:bidi="fa-IR"/>
        </w:rPr>
      </w:pPr>
      <w:r w:rsidRPr="00BF03EC">
        <w:rPr>
          <w:rFonts w:ascii="Times New Roman" w:hAnsi="Times New Roman" w:cs="B Nazanin" w:hint="cs"/>
          <w:b/>
          <w:bCs/>
          <w:szCs w:val="26"/>
          <w:rtl/>
          <w:lang w:bidi="fa-IR"/>
        </w:rPr>
        <w:t>اهداف کلی درس:</w:t>
      </w:r>
      <w:r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 </w:t>
      </w:r>
    </w:p>
    <w:p w:rsidR="00500FDA" w:rsidRDefault="00500FDA" w:rsidP="00500FDA">
      <w:pPr>
        <w:pStyle w:val="ListParagraph"/>
        <w:numPr>
          <w:ilvl w:val="0"/>
          <w:numId w:val="16"/>
        </w:numPr>
        <w:bidi/>
        <w:spacing w:after="0" w:line="240" w:lineRule="auto"/>
        <w:rPr>
          <w:rFonts w:ascii="Times New Roman" w:hAnsi="Times New Roman" w:cs="B Nazanin"/>
          <w:b/>
          <w:bCs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Cs w:val="26"/>
          <w:rtl/>
          <w:lang w:bidi="fa-IR"/>
        </w:rPr>
        <w:t>آشنایی با معروف</w:t>
      </w:r>
      <w:r w:rsidR="003D6394">
        <w:rPr>
          <w:rFonts w:ascii="Times New Roman" w:hAnsi="Times New Roman" w:cs="B Nazanin" w:hint="cs"/>
          <w:b/>
          <w:bCs/>
          <w:szCs w:val="26"/>
          <w:rtl/>
          <w:lang w:bidi="fa-IR"/>
        </w:rPr>
        <w:t>ترین شعرا و نثر نویسان عصر اسلامی و اموی</w:t>
      </w:r>
    </w:p>
    <w:p w:rsidR="00500FDA" w:rsidRDefault="00500FDA" w:rsidP="00500FDA">
      <w:pPr>
        <w:pStyle w:val="ListParagraph"/>
        <w:numPr>
          <w:ilvl w:val="0"/>
          <w:numId w:val="16"/>
        </w:numPr>
        <w:bidi/>
        <w:spacing w:after="0" w:line="240" w:lineRule="auto"/>
        <w:rPr>
          <w:rFonts w:ascii="Times New Roman" w:hAnsi="Times New Roman" w:cs="B Nazanin"/>
          <w:b/>
          <w:bCs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Cs w:val="26"/>
          <w:rtl/>
          <w:lang w:bidi="fa-IR"/>
        </w:rPr>
        <w:t>شناخت مناسبات سرایش قصائد و دلایل آن</w:t>
      </w:r>
    </w:p>
    <w:p w:rsidR="00500FDA" w:rsidRDefault="00500FDA" w:rsidP="00500FDA">
      <w:pPr>
        <w:pStyle w:val="ListParagraph"/>
        <w:numPr>
          <w:ilvl w:val="0"/>
          <w:numId w:val="16"/>
        </w:numPr>
        <w:bidi/>
        <w:spacing w:after="0" w:line="240" w:lineRule="auto"/>
        <w:rPr>
          <w:rFonts w:ascii="Times New Roman" w:hAnsi="Times New Roman" w:cs="B Nazanin"/>
          <w:b/>
          <w:bCs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Cs w:val="26"/>
          <w:rtl/>
          <w:lang w:bidi="fa-IR"/>
        </w:rPr>
        <w:t>شناخت بیشتر با واژگان و معادل یابی دقیق برای آن ها</w:t>
      </w:r>
    </w:p>
    <w:p w:rsidR="00500FDA" w:rsidRDefault="00500FDA" w:rsidP="00500FDA">
      <w:pPr>
        <w:pStyle w:val="ListParagraph"/>
        <w:numPr>
          <w:ilvl w:val="0"/>
          <w:numId w:val="16"/>
        </w:numPr>
        <w:bidi/>
        <w:spacing w:after="0" w:line="240" w:lineRule="auto"/>
        <w:rPr>
          <w:rFonts w:ascii="Times New Roman" w:hAnsi="Times New Roman" w:cs="B Nazanin"/>
          <w:b/>
          <w:bCs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Cs w:val="26"/>
          <w:rtl/>
          <w:lang w:bidi="fa-IR"/>
        </w:rPr>
        <w:t>شناخت مضامین و درون ما</w:t>
      </w:r>
      <w:r w:rsidR="003D6394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یه اشعار </w:t>
      </w:r>
    </w:p>
    <w:p w:rsidR="00500FDA" w:rsidRDefault="00500FDA" w:rsidP="00500FDA">
      <w:pPr>
        <w:pStyle w:val="ListParagraph"/>
        <w:numPr>
          <w:ilvl w:val="0"/>
          <w:numId w:val="16"/>
        </w:numPr>
        <w:bidi/>
        <w:spacing w:after="0" w:line="240" w:lineRule="auto"/>
        <w:rPr>
          <w:rFonts w:ascii="Times New Roman" w:hAnsi="Times New Roman" w:cs="B Nazanin"/>
          <w:b/>
          <w:bCs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Cs w:val="26"/>
          <w:rtl/>
          <w:lang w:bidi="fa-IR"/>
        </w:rPr>
        <w:t>شناخت سطح کیفی اشعار این دوره و آشنایی با ویژگی های فنی آن ها</w:t>
      </w:r>
    </w:p>
    <w:p w:rsidR="00500FDA" w:rsidRPr="00F80410" w:rsidRDefault="00500FDA" w:rsidP="00500FDA">
      <w:pPr>
        <w:pStyle w:val="ListParagraph"/>
        <w:numPr>
          <w:ilvl w:val="0"/>
          <w:numId w:val="16"/>
        </w:numPr>
        <w:bidi/>
        <w:spacing w:after="0" w:line="240" w:lineRule="auto"/>
        <w:rPr>
          <w:rFonts w:ascii="Times New Roman" w:hAnsi="Times New Roman" w:cs="B Nazanin"/>
          <w:b/>
          <w:bCs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بررسی مباحثی چون </w:t>
      </w:r>
      <w:r>
        <w:rPr>
          <w:rFonts w:ascii="Traditional Arabic" w:hAnsi="Traditional Arabic" w:cs="B Nazanin"/>
          <w:b/>
          <w:bCs/>
          <w:sz w:val="32"/>
          <w:szCs w:val="24"/>
          <w:rtl/>
        </w:rPr>
        <w:t>التجربة الشعرية وعناصر و أنواع</w:t>
      </w:r>
      <w:r>
        <w:rPr>
          <w:rFonts w:ascii="Traditional Arabic" w:hAnsi="Traditional Arabic" w:cs="B Nazanin" w:hint="cs"/>
          <w:b/>
          <w:bCs/>
          <w:sz w:val="32"/>
          <w:szCs w:val="24"/>
          <w:rtl/>
        </w:rPr>
        <w:t xml:space="preserve"> آن</w:t>
      </w:r>
      <w:r>
        <w:rPr>
          <w:rFonts w:ascii="Traditional Arabic" w:hAnsi="Traditional Arabic" w:cs="B Nazanin"/>
          <w:b/>
          <w:bCs/>
          <w:sz w:val="32"/>
          <w:szCs w:val="24"/>
          <w:rtl/>
        </w:rPr>
        <w:t xml:space="preserve"> و اسل</w:t>
      </w:r>
      <w:r>
        <w:rPr>
          <w:rFonts w:ascii="Traditional Arabic" w:hAnsi="Traditional Arabic" w:cs="B Nazanin" w:hint="cs"/>
          <w:b/>
          <w:bCs/>
          <w:sz w:val="32"/>
          <w:szCs w:val="24"/>
          <w:rtl/>
        </w:rPr>
        <w:t>و</w:t>
      </w:r>
      <w:r>
        <w:rPr>
          <w:rFonts w:ascii="Traditional Arabic" w:hAnsi="Traditional Arabic" w:cs="B Nazanin"/>
          <w:b/>
          <w:bCs/>
          <w:sz w:val="32"/>
          <w:szCs w:val="24"/>
          <w:rtl/>
        </w:rPr>
        <w:t>ب</w:t>
      </w:r>
      <w:r>
        <w:rPr>
          <w:rFonts w:ascii="Traditional Arabic" w:hAnsi="Traditional Arabic" w:cs="B Nazanin" w:hint="cs"/>
          <w:b/>
          <w:bCs/>
          <w:sz w:val="32"/>
          <w:szCs w:val="24"/>
          <w:rtl/>
        </w:rPr>
        <w:t>های</w:t>
      </w:r>
      <w:r>
        <w:rPr>
          <w:rFonts w:ascii="Traditional Arabic" w:hAnsi="Traditional Arabic" w:cs="B Nazanin"/>
          <w:b/>
          <w:bCs/>
          <w:sz w:val="32"/>
          <w:szCs w:val="24"/>
          <w:rtl/>
        </w:rPr>
        <w:t xml:space="preserve"> </w:t>
      </w:r>
      <w:r>
        <w:rPr>
          <w:rFonts w:ascii="Traditional Arabic" w:hAnsi="Traditional Arabic" w:cs="B Nazanin" w:hint="cs"/>
          <w:b/>
          <w:bCs/>
          <w:sz w:val="32"/>
          <w:szCs w:val="24"/>
          <w:rtl/>
        </w:rPr>
        <w:t>بیانی</w:t>
      </w:r>
      <w:r>
        <w:rPr>
          <w:rFonts w:ascii="Traditional Arabic" w:hAnsi="Traditional Arabic" w:cs="B Nazanin"/>
          <w:b/>
          <w:bCs/>
          <w:sz w:val="32"/>
          <w:szCs w:val="24"/>
          <w:rtl/>
        </w:rPr>
        <w:t xml:space="preserve"> و </w:t>
      </w:r>
      <w:r>
        <w:rPr>
          <w:rFonts w:ascii="Traditional Arabic" w:hAnsi="Traditional Arabic" w:cs="B Nazanin" w:hint="cs"/>
          <w:b/>
          <w:bCs/>
          <w:sz w:val="32"/>
          <w:szCs w:val="24"/>
          <w:rtl/>
        </w:rPr>
        <w:t>ت</w:t>
      </w:r>
      <w:r w:rsidRPr="00500FDA">
        <w:rPr>
          <w:rFonts w:ascii="Traditional Arabic" w:hAnsi="Traditional Arabic" w:cs="B Nazanin"/>
          <w:b/>
          <w:bCs/>
          <w:sz w:val="32"/>
          <w:szCs w:val="24"/>
          <w:rtl/>
        </w:rPr>
        <w:t>صو</w:t>
      </w:r>
      <w:r>
        <w:rPr>
          <w:rFonts w:ascii="Traditional Arabic" w:hAnsi="Traditional Arabic" w:cs="B Nazanin" w:hint="cs"/>
          <w:b/>
          <w:bCs/>
          <w:sz w:val="32"/>
          <w:szCs w:val="24"/>
          <w:rtl/>
        </w:rPr>
        <w:t>ی</w:t>
      </w:r>
      <w:r w:rsidRPr="00500FDA">
        <w:rPr>
          <w:rFonts w:ascii="Traditional Arabic" w:hAnsi="Traditional Arabic" w:cs="B Nazanin"/>
          <w:b/>
          <w:bCs/>
          <w:sz w:val="32"/>
          <w:szCs w:val="24"/>
          <w:rtl/>
        </w:rPr>
        <w:t>ر</w:t>
      </w:r>
      <w:r>
        <w:rPr>
          <w:rFonts w:ascii="Traditional Arabic" w:hAnsi="Traditional Arabic" w:cs="B Nazanin" w:hint="cs"/>
          <w:b/>
          <w:bCs/>
          <w:sz w:val="32"/>
          <w:szCs w:val="24"/>
          <w:rtl/>
        </w:rPr>
        <w:t xml:space="preserve"> پردازی</w:t>
      </w:r>
      <w:r>
        <w:rPr>
          <w:rFonts w:ascii="Traditional Arabic" w:hAnsi="Traditional Arabic" w:cs="B Nazanin"/>
          <w:b/>
          <w:bCs/>
          <w:sz w:val="32"/>
          <w:szCs w:val="24"/>
          <w:rtl/>
        </w:rPr>
        <w:t xml:space="preserve"> و خیال و </w:t>
      </w:r>
      <w:r>
        <w:rPr>
          <w:rFonts w:ascii="Traditional Arabic" w:hAnsi="Traditional Arabic" w:cs="B Nazanin" w:hint="cs"/>
          <w:b/>
          <w:bCs/>
          <w:sz w:val="32"/>
          <w:szCs w:val="24"/>
          <w:rtl/>
        </w:rPr>
        <w:t xml:space="preserve"> ویژگی های </w:t>
      </w:r>
      <w:r w:rsidRPr="00500FDA">
        <w:rPr>
          <w:rFonts w:ascii="Traditional Arabic" w:hAnsi="Traditional Arabic" w:cs="B Nazanin"/>
          <w:b/>
          <w:bCs/>
          <w:sz w:val="32"/>
          <w:szCs w:val="24"/>
          <w:rtl/>
        </w:rPr>
        <w:t>موسیقی</w:t>
      </w:r>
      <w:r>
        <w:rPr>
          <w:rFonts w:ascii="Traditional Arabic" w:hAnsi="Traditional Arabic" w:cs="B Nazanin" w:hint="cs"/>
          <w:b/>
          <w:bCs/>
          <w:sz w:val="32"/>
          <w:szCs w:val="24"/>
          <w:rtl/>
        </w:rPr>
        <w:t xml:space="preserve"> این دوره</w:t>
      </w:r>
    </w:p>
    <w:p w:rsidR="00500FDA" w:rsidRPr="00E84896" w:rsidRDefault="00500FDA" w:rsidP="00500FDA">
      <w:pPr>
        <w:bidi/>
        <w:spacing w:after="0" w:line="240" w:lineRule="auto"/>
        <w:ind w:left="-754"/>
        <w:rPr>
          <w:rFonts w:ascii="Times New Roman" w:hAnsi="Times New Roman" w:cs="B Nazanin"/>
          <w:b/>
          <w:bCs/>
          <w:szCs w:val="26"/>
          <w:rtl/>
          <w:lang w:bidi="fa-IR"/>
        </w:rPr>
      </w:pPr>
    </w:p>
    <w:p w:rsidR="00500FDA" w:rsidRDefault="00500FDA" w:rsidP="00500FDA">
      <w:pPr>
        <w:bidi/>
        <w:spacing w:after="0" w:line="240" w:lineRule="auto"/>
        <w:ind w:left="-754"/>
        <w:rPr>
          <w:rFonts w:ascii="Times New Roman" w:hAnsi="Times New Roman" w:cs="B Nazanin"/>
          <w:szCs w:val="26"/>
          <w:rtl/>
          <w:lang w:bidi="fa-IR"/>
        </w:rPr>
      </w:pPr>
    </w:p>
    <w:p w:rsidR="00500FDA" w:rsidRDefault="00500FDA" w:rsidP="00500FDA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Times New Roman" w:hAnsi="Times New Roman" w:cs="B Nazanin"/>
          <w:b/>
          <w:bCs/>
          <w:szCs w:val="26"/>
          <w:rtl/>
          <w:lang w:bidi="fa-IR"/>
        </w:rPr>
      </w:pPr>
      <w:r w:rsidRPr="00783B25">
        <w:rPr>
          <w:rFonts w:ascii="Times New Roman" w:hAnsi="Times New Roman" w:cs="B Nazanin" w:hint="cs"/>
          <w:b/>
          <w:bCs/>
          <w:szCs w:val="26"/>
          <w:rtl/>
          <w:lang w:bidi="fa-IR"/>
        </w:rPr>
        <w:t>روش</w:t>
      </w:r>
      <w:r w:rsidRPr="00783B25">
        <w:rPr>
          <w:rFonts w:ascii="Times New Roman" w:hAnsi="Times New Roman" w:cs="B Nazanin"/>
          <w:b/>
          <w:bCs/>
          <w:szCs w:val="26"/>
          <w:rtl/>
          <w:lang w:bidi="fa-IR"/>
        </w:rPr>
        <w:t xml:space="preserve"> </w:t>
      </w:r>
      <w:r w:rsidRPr="00783B25">
        <w:rPr>
          <w:rFonts w:ascii="Times New Roman" w:hAnsi="Times New Roman" w:cs="B Nazanin" w:hint="cs"/>
          <w:b/>
          <w:bCs/>
          <w:szCs w:val="26"/>
          <w:rtl/>
          <w:lang w:bidi="fa-IR"/>
        </w:rPr>
        <w:t>تدریس</w:t>
      </w:r>
      <w:r w:rsidRPr="00783B25">
        <w:rPr>
          <w:rFonts w:ascii="Times New Roman" w:hAnsi="Times New Roman" w:cs="B Nazanin"/>
          <w:b/>
          <w:bCs/>
          <w:szCs w:val="26"/>
          <w:rtl/>
          <w:lang w:bidi="fa-IR"/>
        </w:rPr>
        <w:t>:</w:t>
      </w:r>
      <w:r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                 استفاده از ویدئو پروژکتور </w:t>
      </w:r>
      <w:r>
        <w:rPr>
          <w:rFonts w:ascii="Times New Roman" w:hAnsi="Times New Roman" w:cs="Times New Roman"/>
          <w:b/>
          <w:bCs/>
          <w:szCs w:val="26"/>
          <w:rtl/>
          <w:lang w:bidi="fa-IR"/>
        </w:rPr>
        <w:t>□</w:t>
      </w:r>
      <w:r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        استفاده از تخته وایت بورد </w:t>
      </w:r>
      <w:r w:rsidRPr="00F80410">
        <w:rPr>
          <w:rFonts w:ascii="Times New Roman" w:hAnsi="Times New Roman" w:cs="Times New Roman" w:hint="cs"/>
          <w:b/>
          <w:bCs/>
          <w:szCs w:val="26"/>
          <w:highlight w:val="black"/>
          <w:rtl/>
          <w:lang w:bidi="fa-IR"/>
        </w:rPr>
        <w:t>□</w:t>
      </w:r>
      <w:r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            سایر </w:t>
      </w:r>
      <w:r>
        <w:rPr>
          <w:rFonts w:ascii="Times New Roman" w:hAnsi="Times New Roman" w:cs="Times New Roman"/>
          <w:b/>
          <w:bCs/>
          <w:szCs w:val="26"/>
          <w:rtl/>
          <w:lang w:bidi="fa-IR"/>
        </w:rPr>
        <w:t>□</w:t>
      </w:r>
    </w:p>
    <w:p w:rsidR="00500FDA" w:rsidRPr="00E84896" w:rsidRDefault="00500FDA" w:rsidP="00500FDA">
      <w:pPr>
        <w:bidi/>
        <w:spacing w:after="0" w:line="240" w:lineRule="auto"/>
        <w:ind w:left="-754"/>
        <w:jc w:val="both"/>
        <w:rPr>
          <w:rFonts w:ascii="Times New Roman" w:hAnsi="Times New Roman" w:cs="B Nazanin"/>
          <w:szCs w:val="26"/>
          <w:rtl/>
          <w:lang w:bidi="fa-IR"/>
        </w:rPr>
      </w:pPr>
      <w:r>
        <w:rPr>
          <w:rFonts w:ascii="Times New Roman" w:hAnsi="Times New Roman" w:cs="B Nazanin" w:hint="cs"/>
          <w:szCs w:val="26"/>
          <w:rtl/>
          <w:lang w:bidi="fa-IR"/>
        </w:rPr>
        <w:t xml:space="preserve">           توضیحات: در این ماده درسی دانشجو ضمن آشنایی با شعرای معروف به تحلیل سروده های آن ها بر اساس رویکردهای ادبی و نقدی رایج در تحلیل متون ادبی پرداخته و با افزودن به ذخایر لغوی خود، قدرت فهم متن و درک لایه های معنایی آن را بیشتر می کند. در ضمن با شیوه مطلوب فهم و خوانش متون ادبی آشنا شده، که این امر توانائی وی را در انتخاب موضوعات مناسب برای نگارش مقالات ادبی و پایان نامه، افزایش می دهد.</w:t>
      </w:r>
    </w:p>
    <w:p w:rsidR="00500FDA" w:rsidRDefault="00500FDA" w:rsidP="00500FDA">
      <w:pPr>
        <w:bidi/>
        <w:spacing w:after="0" w:line="240" w:lineRule="auto"/>
        <w:ind w:left="-754"/>
        <w:jc w:val="both"/>
        <w:rPr>
          <w:rFonts w:ascii="Times New Roman" w:hAnsi="Times New Roman" w:cs="B Nazanin"/>
          <w:szCs w:val="26"/>
          <w:lang w:bidi="fa-IR"/>
        </w:rPr>
      </w:pPr>
    </w:p>
    <w:p w:rsidR="00500FDA" w:rsidRPr="00E84896" w:rsidRDefault="00500FDA" w:rsidP="00500FDA">
      <w:pPr>
        <w:bidi/>
        <w:spacing w:after="0" w:line="240" w:lineRule="auto"/>
        <w:ind w:left="-754"/>
        <w:jc w:val="both"/>
        <w:rPr>
          <w:rFonts w:ascii="Times New Roman" w:hAnsi="Times New Roman" w:cs="B Nazanin"/>
          <w:szCs w:val="26"/>
          <w:rtl/>
          <w:lang w:bidi="fa-IR"/>
        </w:rPr>
      </w:pPr>
    </w:p>
    <w:p w:rsidR="00500FDA" w:rsidRDefault="00500FDA" w:rsidP="00500FDA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Times New Roman" w:hAnsi="Times New Roman" w:cs="B Nazanin"/>
          <w:b/>
          <w:bCs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Cs w:val="26"/>
          <w:rtl/>
          <w:lang w:bidi="fa-IR"/>
        </w:rPr>
        <w:t>طرح</w:t>
      </w:r>
      <w:r w:rsidRPr="00670280">
        <w:rPr>
          <w:rFonts w:ascii="Times New Roman" w:hAnsi="Times New Roman" w:cs="B Nazanin" w:hint="cs"/>
          <w:b/>
          <w:bCs/>
          <w:szCs w:val="26"/>
          <w:rtl/>
          <w:lang w:bidi="fa-IR"/>
        </w:rPr>
        <w:t xml:space="preserve"> درس:</w:t>
      </w:r>
    </w:p>
    <w:p w:rsidR="00500FDA" w:rsidRDefault="00500FDA" w:rsidP="00500FDA">
      <w:pPr>
        <w:bidi/>
        <w:spacing w:after="0" w:line="240" w:lineRule="auto"/>
        <w:ind w:left="-754"/>
        <w:jc w:val="both"/>
        <w:rPr>
          <w:rFonts w:ascii="Times New Roman" w:hAnsi="Times New Roman" w:cs="B Nazanin"/>
          <w:b/>
          <w:bCs/>
          <w:szCs w:val="26"/>
          <w:rtl/>
          <w:lang w:bidi="fa-IR"/>
        </w:rPr>
      </w:pPr>
    </w:p>
    <w:tbl>
      <w:tblPr>
        <w:tblStyle w:val="TableGrid"/>
        <w:bidiVisual/>
        <w:tblW w:w="94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5"/>
        <w:gridCol w:w="7927"/>
      </w:tblGrid>
      <w:tr w:rsidR="00500FDA" w:rsidTr="009D1DEB">
        <w:trPr>
          <w:jc w:val="center"/>
        </w:trPr>
        <w:tc>
          <w:tcPr>
            <w:tcW w:w="1565" w:type="dxa"/>
          </w:tcPr>
          <w:p w:rsidR="00500FDA" w:rsidRPr="00E84896" w:rsidRDefault="00500FDA" w:rsidP="009D1DEB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اول</w:t>
            </w:r>
          </w:p>
        </w:tc>
        <w:tc>
          <w:tcPr>
            <w:tcW w:w="7927" w:type="dxa"/>
          </w:tcPr>
          <w:p w:rsidR="00500FDA" w:rsidRPr="00E84896" w:rsidRDefault="00500FDA" w:rsidP="009D1DEB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ارائه توضیحات مفصل درباره ویژگی های ادبی و شعری و نثری دوره مذکور به همراه معرفی مهمترین منابع ادبی و تاریخی </w:t>
            </w:r>
            <w:r w:rsidR="009E0171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مرتبط با این دوره . تبیین کیفیت تحلیل متون ادبی 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</w:p>
        </w:tc>
      </w:tr>
      <w:tr w:rsidR="00500FDA" w:rsidTr="009D1DEB">
        <w:trPr>
          <w:jc w:val="center"/>
        </w:trPr>
        <w:tc>
          <w:tcPr>
            <w:tcW w:w="1565" w:type="dxa"/>
          </w:tcPr>
          <w:p w:rsidR="00500FDA" w:rsidRPr="00E84896" w:rsidRDefault="00500FDA" w:rsidP="009D1DEB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دوم</w:t>
            </w:r>
          </w:p>
        </w:tc>
        <w:tc>
          <w:tcPr>
            <w:tcW w:w="7927" w:type="dxa"/>
          </w:tcPr>
          <w:p w:rsidR="00500FDA" w:rsidRPr="00E84896" w:rsidRDefault="00500FDA" w:rsidP="00F22A0E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خوانش و ترجمه و تحلیل </w:t>
            </w:r>
            <w:r w:rsidR="00582628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محتوائی  و آوائی  و نحوی و اسلوبی 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قصیده «</w:t>
            </w:r>
            <w:r w:rsidR="00F22A0E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الیتیمة</w:t>
            </w:r>
            <w:r w:rsidR="003D6394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» </w:t>
            </w:r>
            <w:r w:rsidR="00582628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</w:p>
        </w:tc>
      </w:tr>
      <w:tr w:rsidR="00500FDA" w:rsidTr="009D1DEB">
        <w:trPr>
          <w:jc w:val="center"/>
        </w:trPr>
        <w:tc>
          <w:tcPr>
            <w:tcW w:w="1565" w:type="dxa"/>
          </w:tcPr>
          <w:p w:rsidR="00500FDA" w:rsidRPr="00E84896" w:rsidRDefault="00500FDA" w:rsidP="009D1DEB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سوم</w:t>
            </w:r>
          </w:p>
        </w:tc>
        <w:tc>
          <w:tcPr>
            <w:tcW w:w="7927" w:type="dxa"/>
          </w:tcPr>
          <w:p w:rsidR="00500FDA" w:rsidRPr="00E84896" w:rsidRDefault="00500FDA" w:rsidP="00F22A0E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ارزیابی </w:t>
            </w:r>
            <w:r w:rsidR="00583227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محتوایی و اسلوبی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«</w:t>
            </w:r>
            <w:r w:rsidR="00F22A0E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توبة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»</w:t>
            </w:r>
            <w:r w:rsidR="00582628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، 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بعنوان فعالیت کلاسی با استفاده از فرهنگ لغات موجود توسط دانشجویان و در نهایت تحلیل و جمع بندی نهایی توسط استاد</w:t>
            </w:r>
          </w:p>
        </w:tc>
      </w:tr>
      <w:tr w:rsidR="00500FDA" w:rsidTr="009D1DEB">
        <w:trPr>
          <w:jc w:val="center"/>
        </w:trPr>
        <w:tc>
          <w:tcPr>
            <w:tcW w:w="1565" w:type="dxa"/>
          </w:tcPr>
          <w:p w:rsidR="00500FDA" w:rsidRPr="00E84896" w:rsidRDefault="00500FDA" w:rsidP="009D1DEB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چهارم</w:t>
            </w:r>
          </w:p>
        </w:tc>
        <w:tc>
          <w:tcPr>
            <w:tcW w:w="7927" w:type="dxa"/>
          </w:tcPr>
          <w:p w:rsidR="00500FDA" w:rsidRPr="00E84896" w:rsidRDefault="00500FDA" w:rsidP="009D1DEB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خوانش اشعار منتخب توسط دانشجویان و اختصاص نمره برای این منظور به و نظارت استاد بر تلفظ درست واژگان و رعایت موسیقی و وزن این قصائد و اصلاح اشکالات موجود</w:t>
            </w:r>
          </w:p>
        </w:tc>
      </w:tr>
      <w:tr w:rsidR="00500FDA" w:rsidTr="009D1DEB">
        <w:trPr>
          <w:jc w:val="center"/>
        </w:trPr>
        <w:tc>
          <w:tcPr>
            <w:tcW w:w="1565" w:type="dxa"/>
          </w:tcPr>
          <w:p w:rsidR="00500FDA" w:rsidRPr="00E84896" w:rsidRDefault="00500FDA" w:rsidP="009D1DEB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پنجم</w:t>
            </w:r>
          </w:p>
        </w:tc>
        <w:tc>
          <w:tcPr>
            <w:tcW w:w="7927" w:type="dxa"/>
          </w:tcPr>
          <w:p w:rsidR="00500FDA" w:rsidRPr="00E84896" w:rsidRDefault="00500FDA" w:rsidP="00F22A0E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خوانش و ارزیابی و تحلیل لغوی و نحوی و صرفی قصیده «</w:t>
            </w:r>
            <w:r w:rsidR="00F22A0E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رثاء صخر</w:t>
            </w:r>
            <w:r w:rsidR="003D6394">
              <w:rPr>
                <w:rFonts w:ascii="Times New Roman" w:hAnsi="Times New Roman" w:cs="B Nazanin" w:hint="cs"/>
                <w:szCs w:val="26"/>
                <w:rtl/>
                <w:lang w:bidi="fa-IR"/>
              </w:rPr>
              <w:t>»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، در کلاس توسط استاد با مشارکت دانشجویان</w:t>
            </w:r>
          </w:p>
        </w:tc>
      </w:tr>
      <w:tr w:rsidR="00500FDA" w:rsidTr="009D1DEB">
        <w:trPr>
          <w:jc w:val="center"/>
        </w:trPr>
        <w:tc>
          <w:tcPr>
            <w:tcW w:w="1565" w:type="dxa"/>
          </w:tcPr>
          <w:p w:rsidR="00500FDA" w:rsidRPr="00E84896" w:rsidRDefault="00500FDA" w:rsidP="009D1DEB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lastRenderedPageBreak/>
              <w:t>هفته ششم</w:t>
            </w:r>
          </w:p>
        </w:tc>
        <w:tc>
          <w:tcPr>
            <w:tcW w:w="7927" w:type="dxa"/>
          </w:tcPr>
          <w:p w:rsidR="00500FDA" w:rsidRPr="00E84896" w:rsidRDefault="00582628" w:rsidP="00F22A0E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تحلیل</w:t>
            </w:r>
            <w:r w:rsidR="00583227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اسلوبی و نقدی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  <w:r w:rsidR="00500FDA">
              <w:rPr>
                <w:rFonts w:ascii="Times New Roman" w:hAnsi="Times New Roman" w:cs="B Nazanin" w:hint="cs"/>
                <w:szCs w:val="26"/>
                <w:rtl/>
                <w:lang w:bidi="fa-IR"/>
              </w:rPr>
              <w:t>«</w:t>
            </w:r>
            <w:r w:rsidR="003D6394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  <w:r w:rsidR="00F22A0E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رثاء الفرزدق</w:t>
            </w:r>
            <w:r w:rsidR="003D6394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»</w:t>
            </w:r>
            <w:r w:rsidR="00500FDA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، توسط دانشجویان 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با استفاده از معیارهای نقدی و ادبی </w:t>
            </w:r>
            <w:r w:rsidR="00500FDA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</w:t>
            </w:r>
          </w:p>
        </w:tc>
      </w:tr>
      <w:tr w:rsidR="00500FDA" w:rsidTr="009D1DEB">
        <w:trPr>
          <w:jc w:val="center"/>
        </w:trPr>
        <w:tc>
          <w:tcPr>
            <w:tcW w:w="1565" w:type="dxa"/>
          </w:tcPr>
          <w:p w:rsidR="00500FDA" w:rsidRPr="00E84896" w:rsidRDefault="00500FDA" w:rsidP="009D1DEB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هفتم</w:t>
            </w:r>
          </w:p>
        </w:tc>
        <w:tc>
          <w:tcPr>
            <w:tcW w:w="7927" w:type="dxa"/>
          </w:tcPr>
          <w:p w:rsidR="00500FDA" w:rsidRPr="00E84896" w:rsidRDefault="00500FDA" w:rsidP="00F22A0E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خوانش و ارزیابی محتوایی و </w:t>
            </w:r>
            <w:r w:rsidR="00582628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نقد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ابیاتی </w:t>
            </w:r>
            <w:r w:rsidR="003D6394">
              <w:rPr>
                <w:rFonts w:ascii="Times New Roman" w:hAnsi="Times New Roman" w:cs="B Nazanin" w:hint="cs"/>
                <w:szCs w:val="26"/>
                <w:rtl/>
                <w:lang w:bidi="fa-IR"/>
              </w:rPr>
              <w:t>«</w:t>
            </w:r>
            <w:r w:rsidR="00F22A0E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ذکر ميّ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»، توسط استاد با مشارکت دانشجویان</w:t>
            </w:r>
          </w:p>
        </w:tc>
      </w:tr>
      <w:tr w:rsidR="00500FDA" w:rsidTr="009D1DEB">
        <w:trPr>
          <w:jc w:val="center"/>
        </w:trPr>
        <w:tc>
          <w:tcPr>
            <w:tcW w:w="1565" w:type="dxa"/>
          </w:tcPr>
          <w:p w:rsidR="00500FDA" w:rsidRPr="00E84896" w:rsidRDefault="00500FDA" w:rsidP="009D1DEB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هشتم</w:t>
            </w:r>
          </w:p>
        </w:tc>
        <w:tc>
          <w:tcPr>
            <w:tcW w:w="7927" w:type="dxa"/>
          </w:tcPr>
          <w:p w:rsidR="00500FDA" w:rsidRPr="00E84896" w:rsidRDefault="00582628" w:rsidP="00583227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خوانش و تحلیل اسلوبی </w:t>
            </w:r>
            <w:r w:rsidR="00583227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قصیده 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«</w:t>
            </w:r>
            <w:r w:rsidR="00583227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خفّ القطین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» </w:t>
            </w:r>
            <w:r w:rsidR="00583227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از الأخطل،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توسط استاد با مشارکت دانشجویان</w:t>
            </w:r>
          </w:p>
        </w:tc>
      </w:tr>
      <w:tr w:rsidR="00500FDA" w:rsidTr="009D1DEB">
        <w:trPr>
          <w:jc w:val="center"/>
        </w:trPr>
        <w:tc>
          <w:tcPr>
            <w:tcW w:w="1565" w:type="dxa"/>
          </w:tcPr>
          <w:p w:rsidR="00500FDA" w:rsidRPr="00E84896" w:rsidRDefault="00500FDA" w:rsidP="009D1DEB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نهم</w:t>
            </w:r>
          </w:p>
        </w:tc>
        <w:tc>
          <w:tcPr>
            <w:tcW w:w="7927" w:type="dxa"/>
          </w:tcPr>
          <w:p w:rsidR="00500FDA" w:rsidRPr="00E84896" w:rsidRDefault="00500FDA" w:rsidP="00583227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خوانش و ارزیابی و تحلیل محتوایی و نحوی ابیاتی از</w:t>
            </w:r>
            <w:r w:rsidR="00583227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قصیده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«</w:t>
            </w:r>
            <w:r w:rsidR="00583227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بانت سعاد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»</w:t>
            </w:r>
            <w:r w:rsidR="00583227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از کعب بن زهیر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، توسط استاد با مشارکت دانشجویان </w:t>
            </w:r>
          </w:p>
        </w:tc>
      </w:tr>
      <w:tr w:rsidR="00500FDA" w:rsidTr="009D1DEB">
        <w:trPr>
          <w:jc w:val="center"/>
        </w:trPr>
        <w:tc>
          <w:tcPr>
            <w:tcW w:w="1565" w:type="dxa"/>
          </w:tcPr>
          <w:p w:rsidR="00500FDA" w:rsidRPr="00E84896" w:rsidRDefault="00500FDA" w:rsidP="009D1DEB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دهم</w:t>
            </w:r>
          </w:p>
        </w:tc>
        <w:tc>
          <w:tcPr>
            <w:tcW w:w="7927" w:type="dxa"/>
          </w:tcPr>
          <w:p w:rsidR="00500FDA" w:rsidRPr="00E84896" w:rsidRDefault="00500FDA" w:rsidP="009D1DEB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برگزاری امتحان میان نوبت اول و ارزیابی سوالات در پایان کلاس</w:t>
            </w:r>
          </w:p>
        </w:tc>
      </w:tr>
      <w:tr w:rsidR="00500FDA" w:rsidTr="009D1DEB">
        <w:trPr>
          <w:jc w:val="center"/>
        </w:trPr>
        <w:tc>
          <w:tcPr>
            <w:tcW w:w="1565" w:type="dxa"/>
          </w:tcPr>
          <w:p w:rsidR="00500FDA" w:rsidRPr="00E84896" w:rsidRDefault="00500FDA" w:rsidP="009D1DEB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یازدهم</w:t>
            </w:r>
          </w:p>
        </w:tc>
        <w:tc>
          <w:tcPr>
            <w:tcW w:w="7927" w:type="dxa"/>
          </w:tcPr>
          <w:p w:rsidR="00500FDA" w:rsidRPr="00E84896" w:rsidRDefault="00500FDA" w:rsidP="00583227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تحلیل </w:t>
            </w:r>
            <w:r w:rsidR="00582628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محتوایی و نقد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ابیاتی از «</w:t>
            </w:r>
            <w:r w:rsidR="00583227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رثاء المالک» از متمّم بن نویرة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، توسط استاد با مشارکت دانشجویان</w:t>
            </w:r>
          </w:p>
        </w:tc>
      </w:tr>
      <w:tr w:rsidR="00500FDA" w:rsidTr="009D1DEB">
        <w:trPr>
          <w:jc w:val="center"/>
        </w:trPr>
        <w:tc>
          <w:tcPr>
            <w:tcW w:w="1565" w:type="dxa"/>
          </w:tcPr>
          <w:p w:rsidR="00500FDA" w:rsidRPr="00E84896" w:rsidRDefault="00500FDA" w:rsidP="009D1DEB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دوازدهم</w:t>
            </w:r>
          </w:p>
        </w:tc>
        <w:tc>
          <w:tcPr>
            <w:tcW w:w="7927" w:type="dxa"/>
          </w:tcPr>
          <w:p w:rsidR="00500FDA" w:rsidRPr="00E84896" w:rsidRDefault="00500FDA" w:rsidP="00583227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خوانش و</w:t>
            </w:r>
            <w:r w:rsidR="00582628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تحلیل محتوایی و اسلوبی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ابیاتی از </w:t>
            </w:r>
            <w:r w:rsidR="00583227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قصیده 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«</w:t>
            </w:r>
            <w:r w:rsidR="00583227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الدامغة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»</w:t>
            </w:r>
            <w:r w:rsidR="00583227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از جریر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، توسط استاد با مشارکت دانشجویان</w:t>
            </w:r>
          </w:p>
        </w:tc>
      </w:tr>
      <w:tr w:rsidR="00500FDA" w:rsidTr="009D1DEB">
        <w:trPr>
          <w:jc w:val="center"/>
        </w:trPr>
        <w:tc>
          <w:tcPr>
            <w:tcW w:w="1565" w:type="dxa"/>
          </w:tcPr>
          <w:p w:rsidR="00500FDA" w:rsidRPr="00E84896" w:rsidRDefault="00500FDA" w:rsidP="009D1DEB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سیزدهم</w:t>
            </w:r>
          </w:p>
        </w:tc>
        <w:tc>
          <w:tcPr>
            <w:tcW w:w="7927" w:type="dxa"/>
          </w:tcPr>
          <w:p w:rsidR="00500FDA" w:rsidRPr="00E84896" w:rsidRDefault="00500FDA" w:rsidP="00583227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بر</w:t>
            </w:r>
            <w:r w:rsidR="00583227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رسی محتوایی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و لغوی بخشهایی از «</w:t>
            </w:r>
            <w:r w:rsidR="00583227">
              <w:rPr>
                <w:rFonts w:ascii="Times New Roman" w:hAnsi="Times New Roman" w:cs="B Nazanin" w:hint="cs"/>
                <w:szCs w:val="26"/>
                <w:rtl/>
                <w:lang w:bidi="fa-IR"/>
              </w:rPr>
              <w:t>خطبه جهاد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»</w:t>
            </w:r>
            <w:r w:rsidR="00583227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از امام علی (ع)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،توسط استاد با مشارکت دانشجویان</w:t>
            </w:r>
          </w:p>
        </w:tc>
      </w:tr>
      <w:tr w:rsidR="00500FDA" w:rsidTr="009D1DEB">
        <w:trPr>
          <w:jc w:val="center"/>
        </w:trPr>
        <w:tc>
          <w:tcPr>
            <w:tcW w:w="1565" w:type="dxa"/>
          </w:tcPr>
          <w:p w:rsidR="00500FDA" w:rsidRPr="00E84896" w:rsidRDefault="00500FDA" w:rsidP="009D1DEB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چهاردهم</w:t>
            </w:r>
          </w:p>
        </w:tc>
        <w:tc>
          <w:tcPr>
            <w:tcW w:w="7927" w:type="dxa"/>
          </w:tcPr>
          <w:p w:rsidR="00500FDA" w:rsidRPr="00E84896" w:rsidRDefault="00500FDA" w:rsidP="00582628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خوانش و تحلیل محتوایی و نحوی ابیاتی از «</w:t>
            </w:r>
            <w:r w:rsidR="00582628">
              <w:rPr>
                <w:rFonts w:ascii="Times New Roman" w:hAnsi="Times New Roman" w:cs="B Nazanin" w:hint="cs"/>
                <w:szCs w:val="26"/>
                <w:rtl/>
                <w:lang w:bidi="fa-IR"/>
              </w:rPr>
              <w:t>مدح زین العابدین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»</w:t>
            </w:r>
            <w:r w:rsidR="00582628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از فرزدق</w:t>
            </w: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، توسط استاد در کلاس با مشارکت دانشجویان</w:t>
            </w:r>
          </w:p>
        </w:tc>
      </w:tr>
      <w:tr w:rsidR="00500FDA" w:rsidTr="009D1DEB">
        <w:trPr>
          <w:jc w:val="center"/>
        </w:trPr>
        <w:tc>
          <w:tcPr>
            <w:tcW w:w="1565" w:type="dxa"/>
          </w:tcPr>
          <w:p w:rsidR="00500FDA" w:rsidRPr="00E84896" w:rsidRDefault="00500FDA" w:rsidP="009D1DEB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پانزدهم</w:t>
            </w:r>
          </w:p>
        </w:tc>
        <w:tc>
          <w:tcPr>
            <w:tcW w:w="7927" w:type="dxa"/>
          </w:tcPr>
          <w:p w:rsidR="00500FDA" w:rsidRPr="00E84896" w:rsidRDefault="00500FDA" w:rsidP="009D1DEB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بر</w:t>
            </w:r>
            <w:r w:rsidR="00582628">
              <w:rPr>
                <w:rFonts w:ascii="Times New Roman" w:hAnsi="Times New Roman" w:cs="B Nazanin" w:hint="cs"/>
                <w:szCs w:val="26"/>
                <w:rtl/>
                <w:lang w:bidi="fa-IR"/>
              </w:rPr>
              <w:t>گزاری دومین امتحان</w:t>
            </w:r>
            <w:r w:rsidR="003D6394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کلاسی در خصوص تحلیل متون اسلامی و</w:t>
            </w:r>
            <w:r w:rsidR="00582628">
              <w:rPr>
                <w:rFonts w:ascii="Times New Roman" w:hAnsi="Times New Roman" w:cs="B Nazanin" w:hint="cs"/>
                <w:szCs w:val="26"/>
                <w:rtl/>
                <w:lang w:bidi="fa-IR"/>
              </w:rPr>
              <w:t xml:space="preserve"> أموی</w:t>
            </w:r>
          </w:p>
        </w:tc>
      </w:tr>
      <w:tr w:rsidR="00500FDA" w:rsidTr="009D1DEB">
        <w:trPr>
          <w:jc w:val="center"/>
        </w:trPr>
        <w:tc>
          <w:tcPr>
            <w:tcW w:w="1565" w:type="dxa"/>
          </w:tcPr>
          <w:p w:rsidR="00500FDA" w:rsidRPr="00E84896" w:rsidRDefault="00500FDA" w:rsidP="009D1DEB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E84896"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bidi="fa-IR"/>
              </w:rPr>
              <w:t>هفته شانزدهم</w:t>
            </w:r>
          </w:p>
        </w:tc>
        <w:tc>
          <w:tcPr>
            <w:tcW w:w="7927" w:type="dxa"/>
          </w:tcPr>
          <w:p w:rsidR="00500FDA" w:rsidRPr="00E84896" w:rsidRDefault="00582628" w:rsidP="009D1DEB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6"/>
                <w:rtl/>
                <w:lang w:bidi="fa-IR"/>
              </w:rPr>
              <w:t>ارائه تحقیقات کلاسی  و مقالات نگارش یافته دانشجویان به منظور رفع اشکال توسط استاد</w:t>
            </w:r>
          </w:p>
        </w:tc>
      </w:tr>
    </w:tbl>
    <w:p w:rsidR="00433D1A" w:rsidRPr="004F094C" w:rsidRDefault="00433D1A" w:rsidP="00676CB2">
      <w:pPr>
        <w:bidi/>
        <w:spacing w:after="0" w:line="240" w:lineRule="auto"/>
        <w:jc w:val="both"/>
        <w:rPr>
          <w:rFonts w:ascii="Times New Roman" w:hAnsi="Times New Roman" w:cs="B Nazanin"/>
          <w:szCs w:val="26"/>
          <w:rtl/>
          <w:lang w:bidi="fa-IR"/>
        </w:rPr>
      </w:pPr>
    </w:p>
    <w:p w:rsidR="003B5B82" w:rsidRDefault="003B5B82" w:rsidP="00D330DD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Times New Roman" w:hAnsi="Times New Roman" w:cs="B Nazanin"/>
          <w:b/>
          <w:bCs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Cs w:val="26"/>
          <w:rtl/>
          <w:lang w:bidi="fa-IR"/>
        </w:rPr>
        <w:t>روش ارزیابی:</w:t>
      </w:r>
    </w:p>
    <w:p w:rsidR="003B2857" w:rsidRDefault="003B2857" w:rsidP="00676CB2">
      <w:pPr>
        <w:bidi/>
        <w:spacing w:after="0" w:line="240" w:lineRule="auto"/>
        <w:jc w:val="both"/>
        <w:rPr>
          <w:rFonts w:ascii="Times New Roman" w:hAnsi="Times New Roman" w:cs="B Nazanin"/>
          <w:szCs w:val="26"/>
          <w:lang w:bidi="fa-IR"/>
        </w:rPr>
      </w:pPr>
    </w:p>
    <w:p w:rsidR="00F077CC" w:rsidRDefault="00F077CC" w:rsidP="00F077CC">
      <w:pPr>
        <w:bidi/>
        <w:spacing w:after="0" w:line="240" w:lineRule="auto"/>
        <w:jc w:val="both"/>
        <w:rPr>
          <w:rFonts w:ascii="Times New Roman" w:hAnsi="Times New Roman" w:cs="B Nazanin"/>
          <w:szCs w:val="26"/>
          <w:lang w:bidi="fa-IR"/>
        </w:rPr>
      </w:pPr>
    </w:p>
    <w:tbl>
      <w:tblPr>
        <w:tblpPr w:leftFromText="180" w:rightFromText="180" w:vertAnchor="text" w:horzAnchor="page" w:tblpXSpec="center" w:tblpY="-6"/>
        <w:tblW w:w="5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397"/>
      </w:tblGrid>
      <w:tr w:rsidR="003B5B82" w:rsidRPr="004F094C" w:rsidTr="00B04E1E">
        <w:trPr>
          <w:trHeight w:val="575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3B5B82" w:rsidRPr="003B5B82" w:rsidRDefault="003B5B82" w:rsidP="003B5B82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Cs w:val="26"/>
                <w:lang w:bidi="fa-IR"/>
              </w:rPr>
            </w:pPr>
            <w:r w:rsidRPr="003B5B82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درصد نمره</w:t>
            </w:r>
          </w:p>
        </w:tc>
        <w:tc>
          <w:tcPr>
            <w:tcW w:w="3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3B5B82" w:rsidRPr="003B5B82" w:rsidRDefault="003B5B82" w:rsidP="003B5B82">
            <w:pPr>
              <w:bidi/>
              <w:spacing w:after="0" w:line="240" w:lineRule="auto"/>
              <w:rPr>
                <w:rFonts w:ascii="Times New Roman" w:hAnsi="Times New Roman" w:cs="B Nazanin"/>
                <w:b/>
                <w:bCs/>
                <w:szCs w:val="26"/>
                <w:lang w:bidi="fa-IR"/>
              </w:rPr>
            </w:pPr>
            <w:r w:rsidRPr="003B5B82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روش</w:t>
            </w:r>
            <w:r w:rsidRPr="003B5B82"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  <w:t xml:space="preserve"> </w:t>
            </w:r>
            <w:r w:rsidRPr="003B5B82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ارزیابی</w:t>
            </w:r>
          </w:p>
        </w:tc>
      </w:tr>
      <w:tr w:rsidR="003B5B82" w:rsidRPr="004F094C" w:rsidTr="00B04E1E">
        <w:tc>
          <w:tcPr>
            <w:tcW w:w="22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3B5B82" w:rsidRPr="003B5B82" w:rsidRDefault="003B5B82" w:rsidP="00C86F46">
            <w:pPr>
              <w:bidi/>
              <w:spacing w:after="0" w:line="240" w:lineRule="auto"/>
              <w:ind w:left="-754"/>
              <w:jc w:val="both"/>
              <w:rPr>
                <w:rFonts w:ascii="Times New Roman" w:hAnsi="Times New Roman" w:cs="B Nazanin"/>
                <w:b/>
                <w:bCs/>
                <w:szCs w:val="26"/>
                <w:lang w:bidi="fa-IR"/>
              </w:rPr>
            </w:pPr>
            <w:r w:rsidRPr="003B5B82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10 %</w:t>
            </w:r>
            <w:r w:rsidR="007E73AB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ش</w:t>
            </w:r>
            <w:r w:rsidR="00032DBE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 xml:space="preserve">4  </w:t>
            </w:r>
            <w:r w:rsidR="00A33BB1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="00032DBE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="009E0171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 xml:space="preserve">              2</w:t>
            </w:r>
          </w:p>
        </w:tc>
        <w:tc>
          <w:tcPr>
            <w:tcW w:w="33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3B5B82" w:rsidRPr="003B5B82" w:rsidRDefault="003B5B82" w:rsidP="009E438F">
            <w:pPr>
              <w:bidi/>
              <w:spacing w:after="0" w:line="240" w:lineRule="auto"/>
              <w:rPr>
                <w:rFonts w:ascii="Times New Roman" w:hAnsi="Times New Roman" w:cs="B Nazanin"/>
                <w:b/>
                <w:bCs/>
                <w:szCs w:val="26"/>
                <w:lang w:bidi="fa-IR"/>
              </w:rPr>
            </w:pPr>
            <w:r w:rsidRPr="003B5B82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حضور در کلاس و تکالیف</w:t>
            </w:r>
            <w:r w:rsidR="00032DBE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 xml:space="preserve">                             </w:t>
            </w:r>
          </w:p>
        </w:tc>
      </w:tr>
      <w:tr w:rsidR="003B5B82" w:rsidRPr="004F094C" w:rsidTr="00B04E1E"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3B5B82" w:rsidRPr="003B5B82" w:rsidRDefault="00A33BB1" w:rsidP="00C86F46">
            <w:pPr>
              <w:bidi/>
              <w:spacing w:after="0" w:line="240" w:lineRule="auto"/>
              <w:ind w:left="-754"/>
              <w:jc w:val="both"/>
              <w:rPr>
                <w:rFonts w:ascii="Times New Roman" w:hAnsi="Times New Roman" w:cs="B Nazanin"/>
                <w:b/>
                <w:bCs/>
                <w:szCs w:val="26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="00032DBE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 xml:space="preserve">      1</w:t>
            </w:r>
            <w:r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 xml:space="preserve">        </w:t>
            </w:r>
            <w:r w:rsidR="009E0171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 xml:space="preserve">               2</w:t>
            </w:r>
          </w:p>
        </w:tc>
        <w:tc>
          <w:tcPr>
            <w:tcW w:w="3397" w:type="dxa"/>
            <w:tcBorders>
              <w:left w:val="single" w:sz="12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3B5B82" w:rsidRPr="003B5B82" w:rsidRDefault="003B5B82" w:rsidP="009E438F">
            <w:pPr>
              <w:bidi/>
              <w:spacing w:after="0" w:line="240" w:lineRule="auto"/>
              <w:rPr>
                <w:rFonts w:ascii="Times New Roman" w:hAnsi="Times New Roman" w:cs="B Nazanin"/>
                <w:b/>
                <w:bCs/>
                <w:szCs w:val="26"/>
                <w:lang w:bidi="fa-IR"/>
              </w:rPr>
            </w:pPr>
            <w:r w:rsidRPr="003B5B82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ارزشیابی مستمر</w:t>
            </w:r>
            <w:r w:rsidR="00D330DD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 xml:space="preserve"> (کوئیز)</w:t>
            </w:r>
          </w:p>
        </w:tc>
      </w:tr>
      <w:tr w:rsidR="003B5B82" w:rsidRPr="004F094C" w:rsidTr="00B04E1E"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3B5B82" w:rsidRPr="003B5B82" w:rsidRDefault="00032DBE" w:rsidP="00C86F46">
            <w:pPr>
              <w:bidi/>
              <w:spacing w:after="0" w:line="240" w:lineRule="auto"/>
              <w:ind w:left="-754"/>
              <w:jc w:val="both"/>
              <w:rPr>
                <w:rFonts w:ascii="Times New Roman" w:hAnsi="Times New Roman" w:cs="B Nazanin"/>
                <w:b/>
                <w:bCs/>
                <w:szCs w:val="26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 xml:space="preserve">2  </w:t>
            </w:r>
            <w:r w:rsidR="00A33BB1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 xml:space="preserve">                </w:t>
            </w:r>
            <w:r w:rsidR="009E0171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 xml:space="preserve">               4</w:t>
            </w:r>
          </w:p>
        </w:tc>
        <w:tc>
          <w:tcPr>
            <w:tcW w:w="3397" w:type="dxa"/>
            <w:tcBorders>
              <w:left w:val="single" w:sz="12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3B5B82" w:rsidRPr="003B5B82" w:rsidRDefault="003B5B82" w:rsidP="009E438F">
            <w:pPr>
              <w:bidi/>
              <w:spacing w:after="0" w:line="240" w:lineRule="auto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3B5B82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پروژه</w:t>
            </w:r>
            <w:r w:rsidR="00D330DD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 xml:space="preserve"> کلاسی</w:t>
            </w:r>
            <w:r w:rsidR="00032DBE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</w:p>
        </w:tc>
      </w:tr>
      <w:tr w:rsidR="003B5B82" w:rsidRPr="004F094C" w:rsidTr="00B04E1E">
        <w:tc>
          <w:tcPr>
            <w:tcW w:w="2268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3B5B82" w:rsidRPr="003B5B82" w:rsidRDefault="00A33BB1" w:rsidP="00C86F46">
            <w:pPr>
              <w:bidi/>
              <w:spacing w:after="0" w:line="240" w:lineRule="auto"/>
              <w:ind w:left="-754"/>
              <w:jc w:val="both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 xml:space="preserve">                  </w:t>
            </w:r>
            <w:r w:rsidR="009E0171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 xml:space="preserve">                 4</w:t>
            </w:r>
          </w:p>
        </w:tc>
        <w:tc>
          <w:tcPr>
            <w:tcW w:w="3397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  <w:vAlign w:val="center"/>
          </w:tcPr>
          <w:p w:rsidR="003B5B82" w:rsidRPr="003B5B82" w:rsidRDefault="003B5B82" w:rsidP="009E438F">
            <w:pPr>
              <w:bidi/>
              <w:spacing w:after="0" w:line="240" w:lineRule="auto"/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</w:pPr>
            <w:r w:rsidRPr="003B5B82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امتحان میان ترم</w:t>
            </w:r>
          </w:p>
        </w:tc>
      </w:tr>
      <w:tr w:rsidR="003B5B82" w:rsidRPr="004F094C" w:rsidTr="00B04E1E">
        <w:tc>
          <w:tcPr>
            <w:tcW w:w="226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</w:tcPr>
          <w:p w:rsidR="003B5B82" w:rsidRPr="003B5B82" w:rsidRDefault="003B5B82" w:rsidP="00C86F46">
            <w:pPr>
              <w:bidi/>
              <w:spacing w:after="0" w:line="240" w:lineRule="auto"/>
              <w:ind w:left="-754"/>
              <w:jc w:val="both"/>
              <w:rPr>
                <w:rFonts w:ascii="Times New Roman" w:hAnsi="Times New Roman" w:cs="B Nazanin"/>
                <w:b/>
                <w:bCs/>
                <w:szCs w:val="26"/>
                <w:lang w:bidi="fa-IR"/>
              </w:rPr>
            </w:pPr>
            <w:r w:rsidRPr="003B5B82">
              <w:rPr>
                <w:rFonts w:ascii="Times New Roman" w:hAnsi="Times New Roman" w:cs="B Nazanin"/>
                <w:b/>
                <w:bCs/>
                <w:szCs w:val="26"/>
                <w:lang w:bidi="fa-IR"/>
              </w:rPr>
              <w:t>55 %</w:t>
            </w:r>
            <w:r w:rsidR="00A33BB1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 xml:space="preserve">           </w:t>
            </w:r>
            <w:r w:rsidR="009E0171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 xml:space="preserve">               8</w:t>
            </w:r>
          </w:p>
        </w:tc>
        <w:tc>
          <w:tcPr>
            <w:tcW w:w="33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9" w:type="dxa"/>
              <w:right w:w="29" w:type="dxa"/>
            </w:tcMar>
          </w:tcPr>
          <w:p w:rsidR="003B5B82" w:rsidRPr="003B5B82" w:rsidRDefault="003B5B82" w:rsidP="009E438F">
            <w:pPr>
              <w:bidi/>
              <w:spacing w:after="0" w:line="240" w:lineRule="auto"/>
              <w:rPr>
                <w:rFonts w:ascii="Times New Roman" w:hAnsi="Times New Roman" w:cs="B Nazanin"/>
                <w:b/>
                <w:bCs/>
                <w:szCs w:val="26"/>
                <w:lang w:bidi="fa-IR"/>
              </w:rPr>
            </w:pPr>
            <w:r w:rsidRPr="003B5B82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امتحان</w:t>
            </w:r>
            <w:r w:rsidRPr="003B5B82"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  <w:t xml:space="preserve"> </w:t>
            </w:r>
            <w:r w:rsidRPr="003B5B82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پایان</w:t>
            </w:r>
            <w:r w:rsidRPr="003B5B82">
              <w:rPr>
                <w:rFonts w:ascii="Times New Roman" w:hAnsi="Times New Roman" w:cs="B Nazanin"/>
                <w:b/>
                <w:bCs/>
                <w:szCs w:val="26"/>
                <w:rtl/>
                <w:lang w:bidi="fa-IR"/>
              </w:rPr>
              <w:t xml:space="preserve"> </w:t>
            </w:r>
            <w:r w:rsidRPr="003B5B82">
              <w:rPr>
                <w:rFonts w:ascii="Times New Roman" w:hAnsi="Times New Roman" w:cs="B Nazanin" w:hint="cs"/>
                <w:b/>
                <w:bCs/>
                <w:szCs w:val="26"/>
                <w:rtl/>
                <w:lang w:bidi="fa-IR"/>
              </w:rPr>
              <w:t>ترم</w:t>
            </w:r>
          </w:p>
        </w:tc>
      </w:tr>
    </w:tbl>
    <w:p w:rsidR="00F077CC" w:rsidRDefault="00F077CC" w:rsidP="00F077CC">
      <w:pPr>
        <w:bidi/>
        <w:spacing w:after="0" w:line="240" w:lineRule="auto"/>
        <w:jc w:val="both"/>
        <w:rPr>
          <w:rFonts w:ascii="Times New Roman" w:hAnsi="Times New Roman" w:cs="B Nazanin"/>
          <w:szCs w:val="26"/>
          <w:lang w:bidi="fa-IR"/>
        </w:rPr>
      </w:pPr>
    </w:p>
    <w:p w:rsidR="00F077CC" w:rsidRDefault="00F077CC" w:rsidP="00F077CC">
      <w:pPr>
        <w:bidi/>
        <w:spacing w:after="0" w:line="240" w:lineRule="auto"/>
        <w:jc w:val="both"/>
        <w:rPr>
          <w:rFonts w:ascii="Times New Roman" w:hAnsi="Times New Roman" w:cs="B Nazanin"/>
          <w:szCs w:val="26"/>
          <w:lang w:bidi="fa-IR"/>
        </w:rPr>
      </w:pPr>
    </w:p>
    <w:p w:rsidR="00E84896" w:rsidRDefault="00E84896" w:rsidP="00F077CC">
      <w:pPr>
        <w:bidi/>
        <w:spacing w:after="0" w:line="240" w:lineRule="auto"/>
        <w:jc w:val="both"/>
        <w:rPr>
          <w:rFonts w:ascii="Times New Roman" w:hAnsi="Times New Roman" w:cs="B Nazanin"/>
          <w:szCs w:val="26"/>
          <w:lang w:bidi="fa-IR"/>
        </w:rPr>
      </w:pPr>
    </w:p>
    <w:p w:rsidR="00E84896" w:rsidRPr="00E84896" w:rsidRDefault="00E84896" w:rsidP="00E84896">
      <w:pPr>
        <w:bidi/>
        <w:rPr>
          <w:rFonts w:ascii="Times New Roman" w:hAnsi="Times New Roman" w:cs="B Nazanin"/>
          <w:szCs w:val="26"/>
          <w:lang w:bidi="fa-IR"/>
        </w:rPr>
      </w:pPr>
    </w:p>
    <w:p w:rsidR="00E84896" w:rsidRPr="00E84896" w:rsidRDefault="00E84896" w:rsidP="00E84896">
      <w:pPr>
        <w:bidi/>
        <w:rPr>
          <w:rFonts w:ascii="Times New Roman" w:hAnsi="Times New Roman" w:cs="B Nazanin"/>
          <w:szCs w:val="26"/>
          <w:lang w:bidi="fa-IR"/>
        </w:rPr>
      </w:pPr>
    </w:p>
    <w:p w:rsidR="00E84896" w:rsidRPr="00E84896" w:rsidRDefault="00E84896" w:rsidP="00E84896">
      <w:pPr>
        <w:bidi/>
        <w:rPr>
          <w:rFonts w:ascii="Times New Roman" w:hAnsi="Times New Roman" w:cs="B Nazanin"/>
          <w:szCs w:val="26"/>
          <w:lang w:bidi="fa-IR"/>
        </w:rPr>
      </w:pPr>
    </w:p>
    <w:p w:rsidR="00E84896" w:rsidRPr="00E84896" w:rsidRDefault="00E84896" w:rsidP="00E84896">
      <w:pPr>
        <w:bidi/>
        <w:rPr>
          <w:rFonts w:ascii="Times New Roman" w:hAnsi="Times New Roman" w:cs="B Nazanin"/>
          <w:szCs w:val="26"/>
          <w:lang w:bidi="fa-IR"/>
        </w:rPr>
      </w:pPr>
    </w:p>
    <w:p w:rsidR="00E84896" w:rsidRDefault="00E84896" w:rsidP="00E84896">
      <w:pPr>
        <w:bidi/>
        <w:rPr>
          <w:rFonts w:ascii="Times New Roman" w:hAnsi="Times New Roman" w:cs="B Nazanin"/>
          <w:szCs w:val="26"/>
          <w:lang w:bidi="fa-IR"/>
        </w:rPr>
      </w:pPr>
    </w:p>
    <w:p w:rsidR="00E84896" w:rsidRPr="00670280" w:rsidRDefault="00E84896" w:rsidP="00D330DD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Times New Roman" w:hAnsi="Times New Roman" w:cs="B Nazanin"/>
          <w:b/>
          <w:bCs/>
          <w:szCs w:val="26"/>
          <w:lang w:bidi="fa-IR"/>
        </w:rPr>
      </w:pPr>
      <w:r w:rsidRPr="00670280">
        <w:rPr>
          <w:rFonts w:ascii="Times New Roman" w:hAnsi="Times New Roman" w:cs="B Nazanin" w:hint="cs"/>
          <w:b/>
          <w:bCs/>
          <w:szCs w:val="26"/>
          <w:rtl/>
          <w:lang w:bidi="fa-IR"/>
        </w:rPr>
        <w:t>منابع:</w:t>
      </w:r>
    </w:p>
    <w:p w:rsidR="00E84896" w:rsidRDefault="00E84896" w:rsidP="00787F19">
      <w:pPr>
        <w:pStyle w:val="ListParagraph"/>
        <w:bidi/>
        <w:spacing w:after="0" w:line="240" w:lineRule="auto"/>
        <w:jc w:val="both"/>
        <w:rPr>
          <w:rFonts w:ascii="Times New Roman" w:hAnsi="Times New Roman" w:cs="B Nazanin"/>
          <w:szCs w:val="26"/>
          <w:rtl/>
          <w:lang w:bidi="fa-IR"/>
        </w:rPr>
      </w:pPr>
      <w:r>
        <w:rPr>
          <w:rFonts w:ascii="Times New Roman" w:hAnsi="Times New Roman" w:cs="B Nazanin" w:hint="cs"/>
          <w:szCs w:val="26"/>
          <w:rtl/>
          <w:lang w:bidi="fa-IR"/>
        </w:rPr>
        <w:t>1.</w:t>
      </w:r>
      <w:r w:rsidR="00C86F46">
        <w:rPr>
          <w:rFonts w:ascii="Times New Roman" w:hAnsi="Times New Roman" w:cs="B Nazanin" w:hint="cs"/>
          <w:szCs w:val="26"/>
          <w:rtl/>
          <w:lang w:bidi="fa-IR"/>
        </w:rPr>
        <w:t xml:space="preserve"> </w:t>
      </w:r>
      <w:r w:rsidR="00F9062B">
        <w:rPr>
          <w:rFonts w:ascii="Times New Roman" w:hAnsi="Times New Roman" w:cs="B Nazanin" w:hint="cs"/>
          <w:szCs w:val="26"/>
          <w:rtl/>
          <w:lang w:bidi="fa-IR"/>
        </w:rPr>
        <w:t xml:space="preserve"> المجانی الحدیثة، جلد</w:t>
      </w:r>
      <w:r w:rsidR="00787F19">
        <w:rPr>
          <w:rFonts w:ascii="Times New Roman" w:hAnsi="Times New Roman" w:cs="B Nazanin" w:hint="cs"/>
          <w:szCs w:val="26"/>
          <w:rtl/>
          <w:lang w:bidi="fa-IR"/>
        </w:rPr>
        <w:t>2</w:t>
      </w:r>
    </w:p>
    <w:p w:rsidR="00E84896" w:rsidRDefault="007E73AB" w:rsidP="00C86F46">
      <w:pPr>
        <w:pStyle w:val="ListParagraph"/>
        <w:bidi/>
        <w:spacing w:after="0" w:line="240" w:lineRule="auto"/>
        <w:jc w:val="both"/>
        <w:rPr>
          <w:rFonts w:ascii="Times New Roman" w:hAnsi="Times New Roman" w:cs="B Nazanin"/>
          <w:szCs w:val="26"/>
          <w:rtl/>
          <w:lang w:bidi="fa-IR"/>
        </w:rPr>
      </w:pPr>
      <w:r>
        <w:rPr>
          <w:rFonts w:ascii="Times New Roman" w:hAnsi="Times New Roman" w:cs="B Nazanin" w:hint="cs"/>
          <w:szCs w:val="26"/>
          <w:rtl/>
          <w:lang w:bidi="fa-IR"/>
        </w:rPr>
        <w:t>2</w:t>
      </w:r>
      <w:r w:rsidR="00E84896">
        <w:rPr>
          <w:rFonts w:ascii="Times New Roman" w:hAnsi="Times New Roman" w:cs="B Nazanin" w:hint="cs"/>
          <w:szCs w:val="26"/>
          <w:rtl/>
          <w:lang w:bidi="fa-IR"/>
        </w:rPr>
        <w:t>.</w:t>
      </w:r>
      <w:r w:rsidR="00F9062B">
        <w:rPr>
          <w:rFonts w:ascii="Times New Roman" w:hAnsi="Times New Roman" w:cs="B Nazanin" w:hint="cs"/>
          <w:szCs w:val="26"/>
          <w:rtl/>
          <w:lang w:bidi="fa-IR"/>
        </w:rPr>
        <w:t xml:space="preserve"> فی النقد و الأدب، ایلیا الحاوی</w:t>
      </w:r>
    </w:p>
    <w:p w:rsidR="00F077CC" w:rsidRPr="00E84896" w:rsidRDefault="007E73AB" w:rsidP="009E0171">
      <w:pPr>
        <w:pStyle w:val="ListParagraph"/>
        <w:bidi/>
        <w:spacing w:after="0" w:line="240" w:lineRule="auto"/>
        <w:jc w:val="both"/>
        <w:rPr>
          <w:rFonts w:ascii="Times New Roman" w:hAnsi="Times New Roman" w:cs="B Nazanin"/>
          <w:szCs w:val="26"/>
          <w:lang w:bidi="fa-IR"/>
        </w:rPr>
      </w:pPr>
      <w:r>
        <w:rPr>
          <w:rFonts w:ascii="Times New Roman" w:hAnsi="Times New Roman" w:cs="B Nazanin" w:hint="cs"/>
          <w:szCs w:val="26"/>
          <w:rtl/>
          <w:lang w:bidi="fa-IR"/>
        </w:rPr>
        <w:t>3</w:t>
      </w:r>
      <w:r w:rsidR="00E84896">
        <w:rPr>
          <w:rFonts w:ascii="Times New Roman" w:hAnsi="Times New Roman" w:cs="B Nazanin" w:hint="cs"/>
          <w:szCs w:val="26"/>
          <w:rtl/>
          <w:lang w:bidi="fa-IR"/>
        </w:rPr>
        <w:t>.</w:t>
      </w:r>
      <w:r w:rsidR="00F9062B">
        <w:rPr>
          <w:rFonts w:ascii="Times New Roman" w:hAnsi="Times New Roman" w:cs="B Nazanin" w:hint="cs"/>
          <w:szCs w:val="26"/>
          <w:rtl/>
          <w:lang w:bidi="fa-IR"/>
        </w:rPr>
        <w:t xml:space="preserve"> نماذج فی النقد الأدبی، ایلیا الحاوی</w:t>
      </w:r>
      <w:bookmarkStart w:id="0" w:name="_GoBack"/>
      <w:bookmarkEnd w:id="0"/>
    </w:p>
    <w:sectPr w:rsidR="00F077CC" w:rsidRPr="00E84896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17A" w:rsidRDefault="0046317A" w:rsidP="000A6274">
      <w:pPr>
        <w:spacing w:after="0" w:line="240" w:lineRule="auto"/>
      </w:pPr>
      <w:r>
        <w:separator/>
      </w:r>
    </w:p>
  </w:endnote>
  <w:endnote w:type="continuationSeparator" w:id="0">
    <w:p w:rsidR="0046317A" w:rsidRDefault="0046317A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17A" w:rsidRDefault="0046317A" w:rsidP="000A6274">
      <w:pPr>
        <w:spacing w:after="0" w:line="240" w:lineRule="auto"/>
      </w:pPr>
      <w:r>
        <w:separator/>
      </w:r>
    </w:p>
  </w:footnote>
  <w:footnote w:type="continuationSeparator" w:id="0">
    <w:p w:rsidR="0046317A" w:rsidRDefault="0046317A" w:rsidP="000A6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C2FB9"/>
    <w:multiLevelType w:val="hybridMultilevel"/>
    <w:tmpl w:val="F2B232E8"/>
    <w:lvl w:ilvl="0" w:tplc="49443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80C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B8F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68A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98A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1271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743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46C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44F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436206B"/>
    <w:multiLevelType w:val="hybridMultilevel"/>
    <w:tmpl w:val="D0981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1492A"/>
    <w:multiLevelType w:val="hybridMultilevel"/>
    <w:tmpl w:val="2A988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D699A"/>
    <w:multiLevelType w:val="hybridMultilevel"/>
    <w:tmpl w:val="FAC607EE"/>
    <w:lvl w:ilvl="0" w:tplc="04090001">
      <w:start w:val="1"/>
      <w:numFmt w:val="bullet"/>
      <w:lvlText w:val=""/>
      <w:lvlJc w:val="left"/>
      <w:pPr>
        <w:ind w:left="3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4">
    <w:nsid w:val="2A5C5879"/>
    <w:multiLevelType w:val="hybridMultilevel"/>
    <w:tmpl w:val="E718316C"/>
    <w:lvl w:ilvl="0" w:tplc="04090001">
      <w:start w:val="1"/>
      <w:numFmt w:val="bullet"/>
      <w:lvlText w:val=""/>
      <w:lvlJc w:val="left"/>
      <w:pPr>
        <w:ind w:left="-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</w:abstractNum>
  <w:abstractNum w:abstractNumId="5">
    <w:nsid w:val="2F80110A"/>
    <w:multiLevelType w:val="hybridMultilevel"/>
    <w:tmpl w:val="C1E88E9C"/>
    <w:lvl w:ilvl="0" w:tplc="0E622CAA">
      <w:start w:val="1"/>
      <w:numFmt w:val="decimal"/>
      <w:lvlText w:val="%1."/>
      <w:lvlJc w:val="left"/>
      <w:pPr>
        <w:ind w:left="-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6" w:hanging="360"/>
      </w:pPr>
    </w:lvl>
    <w:lvl w:ilvl="2" w:tplc="0409001B" w:tentative="1">
      <w:start w:val="1"/>
      <w:numFmt w:val="lowerRoman"/>
      <w:lvlText w:val="%3."/>
      <w:lvlJc w:val="right"/>
      <w:pPr>
        <w:ind w:left="1046" w:hanging="180"/>
      </w:pPr>
    </w:lvl>
    <w:lvl w:ilvl="3" w:tplc="0409000F" w:tentative="1">
      <w:start w:val="1"/>
      <w:numFmt w:val="decimal"/>
      <w:lvlText w:val="%4."/>
      <w:lvlJc w:val="left"/>
      <w:pPr>
        <w:ind w:left="1766" w:hanging="360"/>
      </w:pPr>
    </w:lvl>
    <w:lvl w:ilvl="4" w:tplc="04090019" w:tentative="1">
      <w:start w:val="1"/>
      <w:numFmt w:val="lowerLetter"/>
      <w:lvlText w:val="%5."/>
      <w:lvlJc w:val="left"/>
      <w:pPr>
        <w:ind w:left="2486" w:hanging="360"/>
      </w:pPr>
    </w:lvl>
    <w:lvl w:ilvl="5" w:tplc="0409001B" w:tentative="1">
      <w:start w:val="1"/>
      <w:numFmt w:val="lowerRoman"/>
      <w:lvlText w:val="%6."/>
      <w:lvlJc w:val="right"/>
      <w:pPr>
        <w:ind w:left="3206" w:hanging="180"/>
      </w:pPr>
    </w:lvl>
    <w:lvl w:ilvl="6" w:tplc="0409000F" w:tentative="1">
      <w:start w:val="1"/>
      <w:numFmt w:val="decimal"/>
      <w:lvlText w:val="%7."/>
      <w:lvlJc w:val="left"/>
      <w:pPr>
        <w:ind w:left="3926" w:hanging="360"/>
      </w:pPr>
    </w:lvl>
    <w:lvl w:ilvl="7" w:tplc="04090019" w:tentative="1">
      <w:start w:val="1"/>
      <w:numFmt w:val="lowerLetter"/>
      <w:lvlText w:val="%8."/>
      <w:lvlJc w:val="left"/>
      <w:pPr>
        <w:ind w:left="4646" w:hanging="360"/>
      </w:pPr>
    </w:lvl>
    <w:lvl w:ilvl="8" w:tplc="0409001B" w:tentative="1">
      <w:start w:val="1"/>
      <w:numFmt w:val="lowerRoman"/>
      <w:lvlText w:val="%9."/>
      <w:lvlJc w:val="right"/>
      <w:pPr>
        <w:ind w:left="5366" w:hanging="180"/>
      </w:pPr>
    </w:lvl>
  </w:abstractNum>
  <w:abstractNum w:abstractNumId="6">
    <w:nsid w:val="352503EE"/>
    <w:multiLevelType w:val="multilevel"/>
    <w:tmpl w:val="C10EDA5C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8280" w:hanging="2520"/>
      </w:pPr>
      <w:rPr>
        <w:rFonts w:hint="default"/>
      </w:rPr>
    </w:lvl>
  </w:abstractNum>
  <w:abstractNum w:abstractNumId="7">
    <w:nsid w:val="36034902"/>
    <w:multiLevelType w:val="hybridMultilevel"/>
    <w:tmpl w:val="34C6E8F6"/>
    <w:lvl w:ilvl="0" w:tplc="04090001">
      <w:start w:val="1"/>
      <w:numFmt w:val="bullet"/>
      <w:lvlText w:val=""/>
      <w:lvlJc w:val="left"/>
      <w:pPr>
        <w:ind w:left="-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</w:abstractNum>
  <w:abstractNum w:abstractNumId="8">
    <w:nsid w:val="4C2B5740"/>
    <w:multiLevelType w:val="hybridMultilevel"/>
    <w:tmpl w:val="CF64C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C09E3"/>
    <w:multiLevelType w:val="hybridMultilevel"/>
    <w:tmpl w:val="18ACC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C3DCB"/>
    <w:multiLevelType w:val="hybridMultilevel"/>
    <w:tmpl w:val="35BA7790"/>
    <w:lvl w:ilvl="0" w:tplc="CCCA14E6">
      <w:numFmt w:val="bullet"/>
      <w:lvlText w:val="-"/>
      <w:lvlJc w:val="left"/>
      <w:pPr>
        <w:ind w:left="720" w:hanging="360"/>
      </w:pPr>
      <w:rPr>
        <w:rFonts w:ascii="Tahoma" w:eastAsia="Times New Roman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B7653A"/>
    <w:multiLevelType w:val="hybridMultilevel"/>
    <w:tmpl w:val="7BD2B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D2F9F"/>
    <w:multiLevelType w:val="hybridMultilevel"/>
    <w:tmpl w:val="5322B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A24B2A"/>
    <w:multiLevelType w:val="multilevel"/>
    <w:tmpl w:val="9B4C1B86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-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8280" w:hanging="2520"/>
      </w:pPr>
      <w:rPr>
        <w:rFonts w:hint="default"/>
      </w:rPr>
    </w:lvl>
  </w:abstractNum>
  <w:abstractNum w:abstractNumId="14">
    <w:nsid w:val="762702D8"/>
    <w:multiLevelType w:val="hybridMultilevel"/>
    <w:tmpl w:val="AC48F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B40A68"/>
    <w:multiLevelType w:val="hybridMultilevel"/>
    <w:tmpl w:val="AFF25D04"/>
    <w:lvl w:ilvl="0" w:tplc="EFFE969E">
      <w:numFmt w:val="bullet"/>
      <w:lvlText w:val="-"/>
      <w:lvlJc w:val="left"/>
      <w:pPr>
        <w:ind w:left="-394" w:hanging="360"/>
      </w:pPr>
      <w:rPr>
        <w:rFonts w:ascii="Times New Roman" w:eastAsia="Calibr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3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13"/>
  </w:num>
  <w:num w:numId="6">
    <w:abstractNumId w:val="10"/>
  </w:num>
  <w:num w:numId="7">
    <w:abstractNumId w:val="14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3"/>
  </w:num>
  <w:num w:numId="13">
    <w:abstractNumId w:val="12"/>
  </w:num>
  <w:num w:numId="14">
    <w:abstractNumId w:val="2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039AC"/>
    <w:rsid w:val="00032DBE"/>
    <w:rsid w:val="00035A27"/>
    <w:rsid w:val="00092B05"/>
    <w:rsid w:val="000A6274"/>
    <w:rsid w:val="000B2FEB"/>
    <w:rsid w:val="000E3689"/>
    <w:rsid w:val="000E45CD"/>
    <w:rsid w:val="0010269D"/>
    <w:rsid w:val="00106EC8"/>
    <w:rsid w:val="00113BF5"/>
    <w:rsid w:val="00127F2F"/>
    <w:rsid w:val="00154D79"/>
    <w:rsid w:val="00154DFC"/>
    <w:rsid w:val="00185032"/>
    <w:rsid w:val="0019675A"/>
    <w:rsid w:val="001B12EF"/>
    <w:rsid w:val="001B3D9E"/>
    <w:rsid w:val="001B5B41"/>
    <w:rsid w:val="001C09EF"/>
    <w:rsid w:val="001C63C4"/>
    <w:rsid w:val="001D0122"/>
    <w:rsid w:val="001D5EED"/>
    <w:rsid w:val="00202D22"/>
    <w:rsid w:val="00236FA4"/>
    <w:rsid w:val="00243C87"/>
    <w:rsid w:val="00295A33"/>
    <w:rsid w:val="002B0A15"/>
    <w:rsid w:val="002B17A8"/>
    <w:rsid w:val="002F1D79"/>
    <w:rsid w:val="003025FA"/>
    <w:rsid w:val="00312643"/>
    <w:rsid w:val="00322DA2"/>
    <w:rsid w:val="00344CBD"/>
    <w:rsid w:val="00381CE1"/>
    <w:rsid w:val="003A0A51"/>
    <w:rsid w:val="003A3FC9"/>
    <w:rsid w:val="003A59A8"/>
    <w:rsid w:val="003B2857"/>
    <w:rsid w:val="003B471B"/>
    <w:rsid w:val="003B5B82"/>
    <w:rsid w:val="003D6394"/>
    <w:rsid w:val="003D70EE"/>
    <w:rsid w:val="003F1E10"/>
    <w:rsid w:val="00422158"/>
    <w:rsid w:val="00424058"/>
    <w:rsid w:val="00433D1A"/>
    <w:rsid w:val="00445311"/>
    <w:rsid w:val="00461E08"/>
    <w:rsid w:val="0046317A"/>
    <w:rsid w:val="00482079"/>
    <w:rsid w:val="004D1F18"/>
    <w:rsid w:val="004F094C"/>
    <w:rsid w:val="00500FDA"/>
    <w:rsid w:val="005047A0"/>
    <w:rsid w:val="00512581"/>
    <w:rsid w:val="00527E41"/>
    <w:rsid w:val="00531C1A"/>
    <w:rsid w:val="00541F92"/>
    <w:rsid w:val="0056066F"/>
    <w:rsid w:val="00582628"/>
    <w:rsid w:val="00583227"/>
    <w:rsid w:val="005A2725"/>
    <w:rsid w:val="005C0757"/>
    <w:rsid w:val="00611742"/>
    <w:rsid w:val="00630C40"/>
    <w:rsid w:val="00636A4D"/>
    <w:rsid w:val="0064309A"/>
    <w:rsid w:val="006440B2"/>
    <w:rsid w:val="00662B7E"/>
    <w:rsid w:val="00670280"/>
    <w:rsid w:val="00676CB2"/>
    <w:rsid w:val="00680506"/>
    <w:rsid w:val="006A10E8"/>
    <w:rsid w:val="006B269E"/>
    <w:rsid w:val="006B4443"/>
    <w:rsid w:val="006B7C0C"/>
    <w:rsid w:val="006C0445"/>
    <w:rsid w:val="006F663E"/>
    <w:rsid w:val="007358E2"/>
    <w:rsid w:val="00767174"/>
    <w:rsid w:val="0077000C"/>
    <w:rsid w:val="00770EAB"/>
    <w:rsid w:val="00783380"/>
    <w:rsid w:val="00783B25"/>
    <w:rsid w:val="00783BBC"/>
    <w:rsid w:val="00787F19"/>
    <w:rsid w:val="007E73AB"/>
    <w:rsid w:val="007F401F"/>
    <w:rsid w:val="007F531A"/>
    <w:rsid w:val="008043ED"/>
    <w:rsid w:val="008123DE"/>
    <w:rsid w:val="008322F4"/>
    <w:rsid w:val="00836F90"/>
    <w:rsid w:val="008E644E"/>
    <w:rsid w:val="0091755B"/>
    <w:rsid w:val="0093165C"/>
    <w:rsid w:val="00933C51"/>
    <w:rsid w:val="0093480D"/>
    <w:rsid w:val="00972336"/>
    <w:rsid w:val="009977FC"/>
    <w:rsid w:val="009D6D09"/>
    <w:rsid w:val="009E0171"/>
    <w:rsid w:val="009E438F"/>
    <w:rsid w:val="009F5068"/>
    <w:rsid w:val="00A24306"/>
    <w:rsid w:val="00A25FD3"/>
    <w:rsid w:val="00A32C91"/>
    <w:rsid w:val="00A33BB1"/>
    <w:rsid w:val="00A3436A"/>
    <w:rsid w:val="00A80C96"/>
    <w:rsid w:val="00A83228"/>
    <w:rsid w:val="00A91A3E"/>
    <w:rsid w:val="00A938F2"/>
    <w:rsid w:val="00AA7A51"/>
    <w:rsid w:val="00AB5697"/>
    <w:rsid w:val="00AC4874"/>
    <w:rsid w:val="00AE482A"/>
    <w:rsid w:val="00B04E1E"/>
    <w:rsid w:val="00B14418"/>
    <w:rsid w:val="00B17EB4"/>
    <w:rsid w:val="00B21A37"/>
    <w:rsid w:val="00B3558A"/>
    <w:rsid w:val="00B94BBA"/>
    <w:rsid w:val="00BB26D2"/>
    <w:rsid w:val="00BB4217"/>
    <w:rsid w:val="00BF03EC"/>
    <w:rsid w:val="00BF3F7F"/>
    <w:rsid w:val="00C0149C"/>
    <w:rsid w:val="00C61E34"/>
    <w:rsid w:val="00C86B36"/>
    <w:rsid w:val="00C86F46"/>
    <w:rsid w:val="00C93217"/>
    <w:rsid w:val="00CB11D5"/>
    <w:rsid w:val="00CB44B1"/>
    <w:rsid w:val="00CC4361"/>
    <w:rsid w:val="00CC6FF5"/>
    <w:rsid w:val="00D050CC"/>
    <w:rsid w:val="00D32A35"/>
    <w:rsid w:val="00D330DD"/>
    <w:rsid w:val="00D52629"/>
    <w:rsid w:val="00D92A21"/>
    <w:rsid w:val="00DC21FE"/>
    <w:rsid w:val="00DE0F43"/>
    <w:rsid w:val="00E068B1"/>
    <w:rsid w:val="00E12260"/>
    <w:rsid w:val="00E1715A"/>
    <w:rsid w:val="00E302CA"/>
    <w:rsid w:val="00E30903"/>
    <w:rsid w:val="00E34A9E"/>
    <w:rsid w:val="00E664F5"/>
    <w:rsid w:val="00E70090"/>
    <w:rsid w:val="00E71A1C"/>
    <w:rsid w:val="00E84896"/>
    <w:rsid w:val="00EA46AA"/>
    <w:rsid w:val="00EB1A31"/>
    <w:rsid w:val="00ED7B61"/>
    <w:rsid w:val="00EE0B38"/>
    <w:rsid w:val="00EE2934"/>
    <w:rsid w:val="00EF08D5"/>
    <w:rsid w:val="00F077CC"/>
    <w:rsid w:val="00F1527B"/>
    <w:rsid w:val="00F22A0E"/>
    <w:rsid w:val="00F46751"/>
    <w:rsid w:val="00F46DBF"/>
    <w:rsid w:val="00F82B0C"/>
    <w:rsid w:val="00F849DB"/>
    <w:rsid w:val="00F9062B"/>
    <w:rsid w:val="00FA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D48C35-07DB-491A-96FC-E7969CC2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F9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3">
    <w:name w:val="Light List Accent 3"/>
    <w:basedOn w:val="TableNormal"/>
    <w:uiPriority w:val="61"/>
    <w:rsid w:val="003B2857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3B2857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274"/>
  </w:style>
  <w:style w:type="paragraph" w:styleId="Footer">
    <w:name w:val="footer"/>
    <w:basedOn w:val="Normal"/>
    <w:link w:val="FooterChar"/>
    <w:uiPriority w:val="99"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274"/>
  </w:style>
  <w:style w:type="table" w:styleId="TableGrid">
    <w:name w:val="Table Grid"/>
    <w:basedOn w:val="TableNormal"/>
    <w:uiPriority w:val="59"/>
    <w:rsid w:val="000A62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41F92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="Times New Roman"/>
      <w:sz w:val="22"/>
      <w:szCs w:val="22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8123DE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qFormat/>
    <w:rsid w:val="003D70EE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48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963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7944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2763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1066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2256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9297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6691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6785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7871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6360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0583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321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6320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228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763">
          <w:marLeft w:val="0"/>
          <w:marRight w:val="108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A91F3-7729-4013-86E6-AB555B22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3305</CharactersWithSpaces>
  <SharedDoc>false</SharedDoc>
  <HLinks>
    <vt:vector size="18" baseType="variant">
      <vt:variant>
        <vt:i4>6291549</vt:i4>
      </vt:variant>
      <vt:variant>
        <vt:i4>3</vt:i4>
      </vt:variant>
      <vt:variant>
        <vt:i4>0</vt:i4>
      </vt:variant>
      <vt:variant>
        <vt:i4>5</vt:i4>
      </vt:variant>
      <vt:variant>
        <vt:lpwstr>mailto:pms@cape.iust.ac.ir</vt:lpwstr>
      </vt:variant>
      <vt:variant>
        <vt:lpwstr/>
      </vt:variant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mailto:kasiri@iust.ac.ir</vt:lpwstr>
      </vt:variant>
      <vt:variant>
        <vt:lpwstr/>
      </vt:variant>
      <vt:variant>
        <vt:i4>5636134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com/url?q=http://moaraghkari.persianblog.ir/tag/%D8%A2%D8%B1%D9%85_%D8%AF%D8%A7%D9%86%D8%B4%DA%AF%D8%A7%D9%87_%D8%B9%D9%84%D9%85_%D9%88_%D8%B5%D9%86%D8%B9%D8%AA_%D8%A7%DB%8C%D8%B1%D8%A7%D9%86&amp;sa=U&amp;ei=I8VkU-HBCrDb7AbhjYHIBQ&amp;ved=0CCcQ9QEwBQ&amp;usg=AFQjCNFoAsBjhc6i-WZegAsHeVuRyTZS8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 Heidari</dc:creator>
  <cp:lastModifiedBy>user</cp:lastModifiedBy>
  <cp:revision>8</cp:revision>
  <cp:lastPrinted>2018-11-19T17:26:00Z</cp:lastPrinted>
  <dcterms:created xsi:type="dcterms:W3CDTF">2018-11-19T17:38:00Z</dcterms:created>
  <dcterms:modified xsi:type="dcterms:W3CDTF">2019-12-21T04:54:00Z</dcterms:modified>
</cp:coreProperties>
</file>